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530F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74E9A6BE">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42AEC08F">
            <w:pPr>
              <w:spacing w:after="0" w:line="360" w:lineRule="auto"/>
              <w:jc w:val="center"/>
              <w:rPr>
                <w:rFonts w:hint="eastAsia" w:ascii="宋体" w:hAnsi="宋体"/>
                <w:b/>
                <w:sz w:val="30"/>
                <w:szCs w:val="30"/>
              </w:rPr>
            </w:pPr>
            <w:r>
              <w:rPr>
                <w:rFonts w:hint="eastAsia" w:ascii="宋体" w:hAnsi="宋体"/>
                <w:b/>
                <w:sz w:val="30"/>
                <w:szCs w:val="30"/>
              </w:rPr>
              <w:t>7纳米技术就在我们身边</w:t>
            </w:r>
          </w:p>
        </w:tc>
        <w:tc>
          <w:tcPr>
            <w:tcW w:w="1843" w:type="dxa"/>
            <w:shd w:val="clear" w:color="auto" w:fill="auto"/>
            <w:vAlign w:val="center"/>
          </w:tcPr>
          <w:p w14:paraId="451DF967">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29F5BAE3">
            <w:pPr>
              <w:spacing w:line="480" w:lineRule="auto"/>
              <w:jc w:val="center"/>
              <w:rPr>
                <w:rFonts w:hint="eastAsia"/>
              </w:rPr>
            </w:pPr>
          </w:p>
        </w:tc>
      </w:tr>
      <w:tr w14:paraId="7899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E3B7F1E">
            <w:pPr>
              <w:spacing w:after="0" w:line="360" w:lineRule="auto"/>
              <w:rPr>
                <w:rFonts w:ascii="宋体" w:hAnsi="宋体"/>
                <w:b/>
                <w:sz w:val="24"/>
                <w:szCs w:val="30"/>
              </w:rPr>
            </w:pPr>
            <w:r>
              <w:rPr>
                <w:rFonts w:hint="eastAsia" w:ascii="宋体" w:hAnsi="宋体"/>
                <w:b/>
                <w:sz w:val="24"/>
                <w:szCs w:val="30"/>
              </w:rPr>
              <w:t>【核心素养目标】</w:t>
            </w:r>
          </w:p>
          <w:p w14:paraId="4B889237">
            <w:pPr>
              <w:spacing w:after="0" w:line="360" w:lineRule="auto"/>
              <w:ind w:left="1299" w:hanging="1299" w:hangingChars="539"/>
              <w:rPr>
                <w:rFonts w:ascii="宋体" w:hAnsi="宋体"/>
                <w:sz w:val="24"/>
                <w:szCs w:val="30"/>
              </w:rPr>
            </w:pPr>
            <w:r>
              <w:rPr>
                <w:rFonts w:hint="eastAsia" w:ascii="宋体" w:hAnsi="宋体"/>
                <w:b/>
                <w:sz w:val="24"/>
                <w:szCs w:val="30"/>
              </w:rPr>
              <w:t>文化自信：</w:t>
            </w:r>
            <w:r>
              <w:rPr>
                <w:rFonts w:hint="eastAsia" w:ascii="宋体" w:hAnsi="宋体"/>
                <w:sz w:val="24"/>
                <w:szCs w:val="30"/>
              </w:rPr>
              <w:t>了解纳米技术的含义及其应用，感受前沿科技发展。提升文化自信。</w:t>
            </w:r>
          </w:p>
          <w:p w14:paraId="515E2C9C">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感受文章在语言表达上的准确、严谨。</w:t>
            </w:r>
          </w:p>
          <w:p w14:paraId="24E23457">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学会自主查找资料，并结合查找的资料加深对课文内容的理解，能提出不懂的问题，掌握解决问题的方法。</w:t>
            </w:r>
          </w:p>
          <w:p w14:paraId="101B0B9E">
            <w:pPr>
              <w:spacing w:after="0" w:line="360" w:lineRule="auto"/>
              <w:ind w:left="1299" w:hanging="1299" w:hangingChars="539"/>
              <w:rPr>
                <w:rFonts w:hint="eastAsia" w:ascii="宋体" w:hAnsi="宋体"/>
                <w:bCs/>
                <w:sz w:val="24"/>
                <w:szCs w:val="30"/>
              </w:rPr>
            </w:pPr>
            <w:r>
              <w:rPr>
                <w:rFonts w:hint="eastAsia" w:ascii="宋体" w:hAnsi="宋体"/>
                <w:b/>
                <w:sz w:val="24"/>
                <w:szCs w:val="30"/>
              </w:rPr>
              <w:t>审美创造：</w:t>
            </w:r>
            <w:r>
              <w:rPr>
                <w:rFonts w:hint="eastAsia" w:ascii="宋体" w:hAnsi="宋体"/>
                <w:bCs/>
                <w:sz w:val="24"/>
                <w:szCs w:val="30"/>
              </w:rPr>
              <w:t>了解纳米物质的新奇特性，感受科技的魅力。发展学生的审美能力。</w:t>
            </w:r>
          </w:p>
        </w:tc>
      </w:tr>
      <w:tr w14:paraId="0677C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9ED7033">
            <w:pPr>
              <w:spacing w:after="0" w:line="360" w:lineRule="auto"/>
              <w:rPr>
                <w:rFonts w:ascii="宋体" w:hAnsi="宋体"/>
                <w:b/>
                <w:bCs/>
                <w:sz w:val="24"/>
                <w:szCs w:val="24"/>
              </w:rPr>
            </w:pPr>
            <w:r>
              <w:rPr>
                <w:rFonts w:hint="eastAsia" w:ascii="宋体" w:hAnsi="宋体"/>
                <w:b/>
                <w:bCs/>
                <w:sz w:val="24"/>
                <w:szCs w:val="24"/>
              </w:rPr>
              <w:t>【课前解析】</w:t>
            </w:r>
            <w:r>
              <w:rPr>
                <w:rFonts w:ascii="宋体" w:hAnsi="宋体"/>
                <w:b/>
                <w:bCs/>
                <w:sz w:val="24"/>
                <w:szCs w:val="24"/>
              </w:rPr>
              <w:t xml:space="preserve">  </w:t>
            </w:r>
          </w:p>
          <w:p w14:paraId="04F64765">
            <w:pPr>
              <w:spacing w:after="0" w:line="360" w:lineRule="auto"/>
              <w:ind w:firstLine="480" w:firstLineChars="200"/>
              <w:rPr>
                <w:rFonts w:ascii="宋体" w:hAnsi="宋体"/>
                <w:sz w:val="24"/>
                <w:szCs w:val="24"/>
              </w:rPr>
            </w:pPr>
            <w:r>
              <w:rPr>
                <w:rFonts w:hint="eastAsia" w:ascii="宋体" w:hAnsi="宋体"/>
                <w:sz w:val="24"/>
                <w:szCs w:val="24"/>
              </w:rPr>
              <w:t>关注语言特色:本文为说明文，在语言表达方面较为准确严谨，运用了不少说明文的写作方法，如举例子、作比较等。此外，课文中出现了不少科技术语，较难懂的科技术语需要结合资料，做到朗读与理解相结合，在朗读中感受到纳米的“小”。</w:t>
            </w:r>
          </w:p>
          <w:p w14:paraId="307B54FA">
            <w:pPr>
              <w:spacing w:line="360" w:lineRule="auto"/>
              <w:ind w:firstLine="480" w:firstLineChars="200"/>
              <w:rPr>
                <w:rFonts w:hint="eastAsia"/>
              </w:rPr>
            </w:pPr>
            <w:r>
              <w:rPr>
                <w:rFonts w:hint="eastAsia" w:ascii="宋体" w:hAnsi="宋体"/>
                <w:sz w:val="24"/>
                <w:szCs w:val="24"/>
              </w:rPr>
              <w:t xml:space="preserve">关注思考：纳米、纳米技术及其应用对学生来说相对陌生，教学时应关注学生思考，积极引导学生提出自己不懂的问题并尝试解决。同时契合本单元的语文学习要素，以提出问题、相互交流为途径，直抵教学目标。          </w:t>
            </w:r>
          </w:p>
        </w:tc>
      </w:tr>
      <w:tr w14:paraId="7E9A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C3E4FAB">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D83161C">
            <w:pPr>
              <w:spacing w:after="0" w:line="360" w:lineRule="auto"/>
              <w:rPr>
                <w:rFonts w:ascii="宋体" w:hAnsi="宋体" w:cs="宋体"/>
                <w:sz w:val="24"/>
              </w:rPr>
            </w:pPr>
            <w:r>
              <w:rPr>
                <w:rFonts w:hint="eastAsia" w:ascii="宋体" w:hAnsi="宋体" w:cs="宋体"/>
                <w:sz w:val="24"/>
              </w:rPr>
              <w:t>1.认识“乒、乓”等11个生字，读准多音字“率”，会写“纳、拥”等15个字，会</w:t>
            </w:r>
          </w:p>
          <w:p w14:paraId="68F3F27B">
            <w:pPr>
              <w:spacing w:after="0" w:line="360" w:lineRule="auto"/>
              <w:rPr>
                <w:rFonts w:ascii="宋体" w:hAnsi="宋体" w:cs="宋体"/>
                <w:sz w:val="24"/>
              </w:rPr>
            </w:pPr>
            <w:r>
              <w:rPr>
                <w:rFonts w:hint="eastAsia" w:ascii="宋体" w:hAnsi="宋体" w:cs="宋体"/>
                <w:sz w:val="24"/>
              </w:rPr>
              <w:t>写“纳米、无能为力”等16个词语。</w:t>
            </w:r>
          </w:p>
          <w:p w14:paraId="71AA4F5E">
            <w:pPr>
              <w:spacing w:after="0" w:line="360" w:lineRule="auto"/>
              <w:rPr>
                <w:rFonts w:ascii="宋体" w:hAnsi="宋体" w:cs="宋体"/>
                <w:sz w:val="24"/>
              </w:rPr>
            </w:pPr>
            <w:r>
              <w:rPr>
                <w:rFonts w:hint="eastAsia" w:ascii="宋体" w:hAnsi="宋体" w:cs="宋体"/>
                <w:sz w:val="24"/>
              </w:rPr>
              <w:t>2. 朗读课文，能把科技术语读正确。</w:t>
            </w:r>
          </w:p>
          <w:p w14:paraId="2DB3BE90">
            <w:pPr>
              <w:spacing w:after="0" w:line="360" w:lineRule="auto"/>
              <w:rPr>
                <w:rFonts w:ascii="宋体" w:hAnsi="宋体" w:cs="宋体"/>
                <w:sz w:val="24"/>
              </w:rPr>
            </w:pPr>
            <w:r>
              <w:rPr>
                <w:rFonts w:hint="eastAsia" w:ascii="宋体" w:hAnsi="宋体" w:cs="宋体"/>
                <w:sz w:val="24"/>
              </w:rPr>
              <w:t>3.能提出不懂的问题，与同学交流。</w:t>
            </w:r>
          </w:p>
          <w:p w14:paraId="3D12357B">
            <w:pPr>
              <w:spacing w:after="0" w:line="360" w:lineRule="auto"/>
              <w:rPr>
                <w:rFonts w:hint="eastAsia" w:ascii="宋体" w:hAnsi="宋体" w:cs="宋体"/>
                <w:sz w:val="24"/>
              </w:rPr>
            </w:pPr>
            <w:r>
              <w:rPr>
                <w:rFonts w:hint="eastAsia" w:ascii="宋体" w:hAnsi="宋体" w:cs="宋体"/>
                <w:sz w:val="24"/>
              </w:rPr>
              <w:t>4.能结合查找的资料，加深对课文内容的理解。</w:t>
            </w:r>
          </w:p>
        </w:tc>
      </w:tr>
      <w:tr w14:paraId="6408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6F2AA2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676FEB4">
            <w:pPr>
              <w:spacing w:after="0" w:line="360" w:lineRule="auto"/>
              <w:rPr>
                <w:rFonts w:ascii="宋体" w:hAnsi="宋体" w:cs="宋体"/>
                <w:sz w:val="24"/>
              </w:rPr>
            </w:pPr>
            <w:r>
              <w:rPr>
                <w:rFonts w:hint="eastAsia" w:ascii="宋体" w:hAnsi="宋体" w:cs="宋体"/>
                <w:sz w:val="24"/>
              </w:rPr>
              <w:t>1.能提出不懂的问题，与同学交流。</w:t>
            </w:r>
          </w:p>
          <w:p w14:paraId="0B555770">
            <w:pPr>
              <w:spacing w:after="0" w:line="360" w:lineRule="auto"/>
              <w:rPr>
                <w:rFonts w:hint="eastAsia" w:ascii="宋体" w:hAnsi="宋体" w:cs="宋体"/>
                <w:sz w:val="24"/>
              </w:rPr>
            </w:pPr>
            <w:r>
              <w:rPr>
                <w:rFonts w:hint="eastAsia" w:ascii="宋体" w:hAnsi="宋体" w:cs="宋体"/>
                <w:sz w:val="24"/>
              </w:rPr>
              <w:t>2.能</w:t>
            </w:r>
            <w:r>
              <w:rPr>
                <w:rFonts w:hint="eastAsia" w:ascii="宋体" w:hAnsi="宋体"/>
                <w:sz w:val="24"/>
                <w:szCs w:val="30"/>
              </w:rPr>
              <w:t>自主查找资料，并</w:t>
            </w:r>
            <w:r>
              <w:rPr>
                <w:rFonts w:hint="eastAsia" w:ascii="宋体" w:hAnsi="宋体" w:cs="宋体"/>
                <w:sz w:val="24"/>
              </w:rPr>
              <w:t>结合查找的资料加深对课文内容的理解。</w:t>
            </w:r>
          </w:p>
        </w:tc>
      </w:tr>
      <w:tr w14:paraId="2A55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DEB0A5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7FCDA72">
            <w:pPr>
              <w:spacing w:after="0" w:line="360" w:lineRule="auto"/>
              <w:rPr>
                <w:rFonts w:hint="eastAsia" w:ascii="宋体" w:hAnsi="宋体"/>
                <w:sz w:val="24"/>
                <w:szCs w:val="24"/>
              </w:rPr>
            </w:pPr>
            <w:r>
              <w:rPr>
                <w:rFonts w:hint="eastAsia" w:ascii="宋体" w:hAnsi="宋体" w:cs="宋体"/>
                <w:sz w:val="24"/>
              </w:rPr>
              <w:t>能提出不懂的问题，与同学交流，尝试解决。</w:t>
            </w:r>
          </w:p>
        </w:tc>
      </w:tr>
      <w:tr w14:paraId="5DC0E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ACEF577">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1C03EDA7">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22BC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696AA12">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D7BD58E">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429C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36B60C52">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01036FBF">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7BE2B093">
            <w:pPr>
              <w:spacing w:line="440" w:lineRule="exact"/>
              <w:jc w:val="center"/>
              <w:rPr>
                <w:rFonts w:hint="eastAsia"/>
              </w:rPr>
            </w:pPr>
            <w:r>
              <w:rPr>
                <w:rFonts w:hint="eastAsia" w:ascii="宋体" w:hAnsi="宋体" w:cs="宋体"/>
                <w:b/>
                <w:bCs/>
                <w:color w:val="000000"/>
                <w:sz w:val="24"/>
              </w:rPr>
              <w:t>授课教师“二次备课”（手写）</w:t>
            </w:r>
          </w:p>
        </w:tc>
      </w:tr>
      <w:tr w14:paraId="4987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9752260">
            <w:pPr>
              <w:spacing w:line="480" w:lineRule="auto"/>
              <w:rPr>
                <w:rFonts w:hint="eastAsia"/>
              </w:rPr>
            </w:pPr>
          </w:p>
        </w:tc>
        <w:tc>
          <w:tcPr>
            <w:tcW w:w="7230" w:type="dxa"/>
            <w:gridSpan w:val="4"/>
            <w:shd w:val="clear" w:color="auto" w:fill="auto"/>
          </w:tcPr>
          <w:p w14:paraId="6AC24F70">
            <w:pPr>
              <w:spacing w:after="0" w:line="360" w:lineRule="auto"/>
              <w:jc w:val="center"/>
              <w:rPr>
                <w:rFonts w:ascii="宋体" w:hAnsi="宋体"/>
                <w:b/>
                <w:sz w:val="30"/>
                <w:szCs w:val="30"/>
              </w:rPr>
            </w:pPr>
            <w:r>
              <w:rPr>
                <w:rFonts w:hint="eastAsia" w:ascii="宋体" w:hAnsi="宋体"/>
                <w:b/>
                <w:sz w:val="30"/>
                <w:szCs w:val="30"/>
              </w:rPr>
              <w:t>第一课时</w:t>
            </w:r>
          </w:p>
          <w:p w14:paraId="3B6E61D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4AB5882">
            <w:pPr>
              <w:spacing w:after="0" w:line="360" w:lineRule="auto"/>
              <w:rPr>
                <w:rFonts w:ascii="宋体" w:hAnsi="宋体" w:cs="宋体"/>
                <w:sz w:val="24"/>
              </w:rPr>
            </w:pPr>
            <w:r>
              <w:rPr>
                <w:rFonts w:hint="eastAsia" w:ascii="宋体" w:hAnsi="宋体" w:cs="宋体"/>
                <w:sz w:val="24"/>
              </w:rPr>
              <w:t>1.认识“乒、乓”等11个生字，读准多音字“率”，会写“纳、拥”等15个字，会</w:t>
            </w:r>
          </w:p>
          <w:p w14:paraId="0C6F34F1">
            <w:pPr>
              <w:spacing w:after="0" w:line="360" w:lineRule="auto"/>
              <w:rPr>
                <w:rFonts w:ascii="宋体" w:hAnsi="宋体" w:cs="宋体"/>
                <w:sz w:val="24"/>
              </w:rPr>
            </w:pPr>
            <w:r>
              <w:rPr>
                <w:rFonts w:hint="eastAsia" w:ascii="宋体" w:hAnsi="宋体" w:cs="宋体"/>
                <w:sz w:val="24"/>
              </w:rPr>
              <w:t>写“纳米、无能为力”等16个词语。</w:t>
            </w:r>
          </w:p>
          <w:p w14:paraId="214EC07E">
            <w:pPr>
              <w:numPr>
                <w:ilvl w:val="0"/>
                <w:numId w:val="1"/>
              </w:numPr>
              <w:spacing w:after="0" w:line="360" w:lineRule="auto"/>
              <w:jc w:val="both"/>
              <w:rPr>
                <w:rFonts w:ascii="宋体" w:hAnsi="宋体" w:cs="宋体"/>
                <w:sz w:val="24"/>
              </w:rPr>
            </w:pPr>
            <w:r>
              <w:rPr>
                <w:rFonts w:hint="eastAsia" w:ascii="宋体" w:hAnsi="宋体" w:cs="宋体"/>
                <w:sz w:val="24"/>
              </w:rPr>
              <w:t>正确朗读课文，初步把握文章的内容。</w:t>
            </w:r>
          </w:p>
          <w:p w14:paraId="653B6B6D">
            <w:pPr>
              <w:numPr>
                <w:ilvl w:val="0"/>
                <w:numId w:val="1"/>
              </w:numPr>
              <w:spacing w:after="0" w:line="360" w:lineRule="auto"/>
              <w:jc w:val="both"/>
              <w:rPr>
                <w:rFonts w:ascii="宋体" w:hAnsi="宋体" w:cs="宋体"/>
                <w:sz w:val="24"/>
              </w:rPr>
            </w:pPr>
            <w:r>
              <w:rPr>
                <w:rFonts w:hint="eastAsia" w:ascii="宋体" w:hAnsi="宋体" w:cs="宋体"/>
                <w:sz w:val="24"/>
              </w:rPr>
              <w:t>能提出不懂的问题，与同学交流。</w:t>
            </w:r>
          </w:p>
          <w:p w14:paraId="339523A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B852BC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一、视频导入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3EECA1DF">
            <w:pPr>
              <w:spacing w:after="0" w:line="360" w:lineRule="auto"/>
              <w:ind w:left="480" w:leftChars="218"/>
              <w:rPr>
                <w:rFonts w:ascii="宋体" w:hAnsi="宋体" w:cs="宋体"/>
                <w:b/>
                <w:bCs/>
                <w:color w:val="0070C0"/>
                <w:sz w:val="24"/>
                <w:szCs w:val="24"/>
              </w:rPr>
            </w:pPr>
            <w:r>
              <w:rPr>
                <w:rFonts w:hint="eastAsia" w:ascii="宋体" w:hAnsi="宋体"/>
                <w:sz w:val="24"/>
                <w:szCs w:val="24"/>
              </w:rPr>
              <w:t>教师导入新课：同学们，老师想邀请你们一起看一个关于纳米技术的视频，说说看完这个视频后，你有什么想法呢？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170AAD2C">
            <w:pPr>
              <w:spacing w:after="0" w:line="360" w:lineRule="auto"/>
              <w:ind w:left="480" w:leftChars="218"/>
              <w:rPr>
                <w:rFonts w:ascii="宋体" w:hAnsi="宋体"/>
                <w:sz w:val="24"/>
                <w:szCs w:val="24"/>
              </w:rPr>
            </w:pPr>
            <w:r>
              <w:rPr>
                <w:rFonts w:hint="eastAsia" w:ascii="宋体" w:hAnsi="宋体"/>
                <w:sz w:val="24"/>
                <w:szCs w:val="24"/>
              </w:rPr>
              <w:t>预设生1：纳米技术真神奇啊！</w:t>
            </w:r>
          </w:p>
          <w:p w14:paraId="0FA23D90">
            <w:pPr>
              <w:spacing w:after="0" w:line="360" w:lineRule="auto"/>
              <w:ind w:left="480" w:leftChars="218"/>
              <w:rPr>
                <w:rFonts w:ascii="宋体" w:hAnsi="宋体" w:cs="宋体"/>
                <w:color w:val="FF0000"/>
                <w:sz w:val="24"/>
              </w:rPr>
            </w:pPr>
            <w:r>
              <w:rPr>
                <w:rFonts w:hint="eastAsia" w:ascii="宋体" w:hAnsi="宋体"/>
                <w:sz w:val="24"/>
                <w:szCs w:val="24"/>
              </w:rPr>
              <w:t>教师：纳米技术真的这么神奇吗？这节课，让我们走进课文，一起看看在我们身边的纳米技术！</w:t>
            </w:r>
            <w:r>
              <w:rPr>
                <w:rFonts w:hint="eastAsia" w:ascii="宋体" w:hAnsi="宋体" w:cs="宋体"/>
                <w:color w:val="FF0000"/>
                <w:sz w:val="24"/>
              </w:rPr>
              <w:t>板书课题。</w:t>
            </w:r>
          </w:p>
          <w:p w14:paraId="5E208937">
            <w:pPr>
              <w:spacing w:after="0" w:line="360" w:lineRule="auto"/>
              <w:ind w:firstLine="482" w:firstLineChars="200"/>
              <w:rPr>
                <w:rFonts w:ascii="宋体" w:hAnsi="宋体"/>
                <w:b/>
                <w:sz w:val="24"/>
                <w:szCs w:val="24"/>
              </w:rPr>
            </w:pPr>
            <w:r>
              <w:rPr>
                <w:rFonts w:hint="eastAsia" w:ascii="宋体" w:hAnsi="宋体"/>
                <w:b/>
                <w:sz w:val="24"/>
                <w:szCs w:val="24"/>
              </w:rPr>
              <w:t>二、初读课文，学习字词</w:t>
            </w:r>
          </w:p>
          <w:p w14:paraId="213CDCE6">
            <w:pPr>
              <w:spacing w:after="0" w:line="360" w:lineRule="auto"/>
              <w:ind w:firstLine="480" w:firstLineChars="200"/>
              <w:rPr>
                <w:rFonts w:ascii="宋体" w:hAnsi="宋体" w:cs="宋体"/>
                <w:sz w:val="24"/>
              </w:rPr>
            </w:pPr>
            <w:r>
              <w:rPr>
                <w:rFonts w:hint="eastAsia" w:ascii="宋体" w:hAnsi="宋体" w:cs="宋体"/>
                <w:sz w:val="24"/>
              </w:rPr>
              <w:t>1.教师播放范读，学生感受。</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36F315D5">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2.学生</w:t>
            </w:r>
            <w:r>
              <w:rPr>
                <w:rFonts w:hint="eastAsia" w:ascii="宋体" w:hAnsi="宋体" w:cs="宋体"/>
                <w:sz w:val="24"/>
              </w:rPr>
              <w:t>自由朗读课文，要求：读准字音，读通句子，读准文中的科技术语。</w:t>
            </w:r>
          </w:p>
          <w:p w14:paraId="269961A6">
            <w:pPr>
              <w:spacing w:after="0" w:line="360" w:lineRule="auto"/>
              <w:ind w:firstLine="480" w:firstLineChars="200"/>
              <w:rPr>
                <w:rFonts w:ascii="宋体" w:hAnsi="宋体"/>
                <w:sz w:val="24"/>
                <w:szCs w:val="24"/>
              </w:rPr>
            </w:pPr>
            <w:r>
              <w:rPr>
                <w:rFonts w:hint="eastAsia" w:ascii="宋体" w:hAnsi="宋体"/>
                <w:sz w:val="24"/>
                <w:szCs w:val="24"/>
              </w:rPr>
              <w:t>3.学认字</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6543EBE7">
            <w:pPr>
              <w:spacing w:after="0" w:line="360" w:lineRule="auto"/>
              <w:ind w:firstLine="480" w:firstLineChars="200"/>
              <w:rPr>
                <w:rFonts w:ascii="宋体" w:hAnsi="宋体"/>
                <w:sz w:val="24"/>
                <w:szCs w:val="24"/>
              </w:rPr>
            </w:pPr>
            <w:r>
              <w:rPr>
                <w:rFonts w:hint="eastAsia" w:ascii="宋体" w:hAnsi="宋体"/>
                <w:sz w:val="24"/>
                <w:szCs w:val="24"/>
              </w:rPr>
              <w:t>课件出示词语，教师问：标红字体是易读错的难点词，在不出示拼音的情况下，谁有信心读对读准呢？</w:t>
            </w:r>
          </w:p>
          <w:p w14:paraId="79BDEB82">
            <w:pPr>
              <w:spacing w:after="0" w:line="360" w:lineRule="auto"/>
              <w:ind w:firstLine="480" w:firstLineChars="200"/>
              <w:rPr>
                <w:rFonts w:ascii="宋体" w:hAnsi="宋体"/>
                <w:sz w:val="24"/>
                <w:szCs w:val="24"/>
              </w:rPr>
            </w:pPr>
            <w:r>
              <w:rPr>
                <w:rFonts w:hint="eastAsia" w:ascii="宋体" w:hAnsi="宋体"/>
                <w:sz w:val="24"/>
                <w:szCs w:val="24"/>
              </w:rPr>
              <w:t>学生举手，教师点名读。</w:t>
            </w:r>
          </w:p>
          <w:p w14:paraId="0600DE54">
            <w:pPr>
              <w:spacing w:after="0" w:line="360" w:lineRule="auto"/>
              <w:ind w:firstLine="480" w:firstLineChars="200"/>
              <w:rPr>
                <w:rFonts w:ascii="宋体" w:hAnsi="宋体"/>
                <w:sz w:val="24"/>
                <w:szCs w:val="24"/>
              </w:rPr>
            </w:pPr>
            <w:r>
              <w:rPr>
                <w:rFonts w:hint="eastAsia" w:ascii="宋体" w:hAnsi="宋体"/>
                <w:sz w:val="24"/>
                <w:szCs w:val="24"/>
              </w:rPr>
              <w:t>教师：“乒”“乓”两个字是易混淆字，我们一起来读一读。</w:t>
            </w:r>
          </w:p>
          <w:p w14:paraId="6A5DF8FB">
            <w:pPr>
              <w:spacing w:after="0" w:line="360" w:lineRule="auto"/>
              <w:ind w:firstLine="480" w:firstLineChars="200"/>
              <w:rPr>
                <w:rFonts w:ascii="宋体" w:hAnsi="宋体"/>
                <w:sz w:val="24"/>
                <w:szCs w:val="24"/>
              </w:rPr>
            </w:pPr>
            <w:r>
              <w:rPr>
                <w:rFonts w:hint="eastAsia" w:ascii="宋体" w:hAnsi="宋体"/>
                <w:sz w:val="24"/>
                <w:szCs w:val="24"/>
              </w:rPr>
              <w:t>教师范读，学生跟读。</w:t>
            </w:r>
          </w:p>
          <w:p w14:paraId="3225A56D">
            <w:pPr>
              <w:spacing w:after="0" w:line="360" w:lineRule="auto"/>
              <w:ind w:firstLine="480" w:firstLineChars="200"/>
              <w:rPr>
                <w:rFonts w:ascii="宋体" w:hAnsi="宋体"/>
                <w:sz w:val="24"/>
                <w:szCs w:val="24"/>
              </w:rPr>
            </w:pPr>
            <w:r>
              <w:rPr>
                <w:rFonts w:hint="eastAsia" w:ascii="宋体" w:hAnsi="宋体"/>
                <w:sz w:val="24"/>
                <w:szCs w:val="24"/>
              </w:rPr>
              <w:t>教师出示拼音，引导学生拼读：哪一组能来挑战一下拼读所有词语？</w:t>
            </w:r>
          </w:p>
          <w:p w14:paraId="6948242E">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开火车读，再齐读。</w:t>
            </w:r>
          </w:p>
          <w:p w14:paraId="0FA0F3E5">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4.多音字</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2CB96359">
            <w:pPr>
              <w:spacing w:after="0" w:line="360" w:lineRule="auto"/>
              <w:ind w:firstLine="480"/>
              <w:rPr>
                <w:rFonts w:ascii="宋体" w:hAnsi="宋体"/>
                <w:sz w:val="24"/>
                <w:szCs w:val="24"/>
              </w:rPr>
            </w:pPr>
            <w:r>
              <w:rPr>
                <w:rFonts w:hint="eastAsia" w:ascii="宋体" w:hAnsi="宋体"/>
                <w:sz w:val="24"/>
                <w:szCs w:val="24"/>
              </w:rPr>
              <w:t>教师：谁能来读一读课文中的这句话？</w:t>
            </w:r>
          </w:p>
          <w:p w14:paraId="5F2507ED">
            <w:pPr>
              <w:spacing w:after="0" w:line="360" w:lineRule="auto"/>
              <w:ind w:firstLine="480"/>
              <w:rPr>
                <w:rFonts w:ascii="宋体" w:hAnsi="宋体"/>
                <w:sz w:val="24"/>
                <w:szCs w:val="24"/>
              </w:rPr>
            </w:pPr>
            <w:r>
              <w:rPr>
                <w:rFonts w:hint="eastAsia" w:ascii="宋体" w:hAnsi="宋体"/>
                <w:sz w:val="24"/>
                <w:szCs w:val="24"/>
              </w:rPr>
              <w:t>学生举手，教师点名读。</w:t>
            </w:r>
          </w:p>
          <w:p w14:paraId="2AADEA96">
            <w:pPr>
              <w:spacing w:after="0" w:line="360" w:lineRule="auto"/>
              <w:ind w:firstLine="480" w:firstLineChars="200"/>
              <w:rPr>
                <w:rFonts w:ascii="宋体" w:hAnsi="宋体"/>
                <w:sz w:val="24"/>
                <w:szCs w:val="24"/>
              </w:rPr>
            </w:pPr>
            <w:r>
              <w:rPr>
                <w:rFonts w:hint="eastAsia" w:ascii="宋体" w:hAnsi="宋体"/>
                <w:sz w:val="24"/>
                <w:szCs w:val="24"/>
              </w:rPr>
              <w:t>教师引导：“率”是个多音字，文中提到的“死亡率”的读音是什么呢？</w:t>
            </w:r>
          </w:p>
          <w:p w14:paraId="6D0D4E03">
            <w:pPr>
              <w:spacing w:after="0" w:line="360" w:lineRule="auto"/>
              <w:ind w:firstLine="480" w:firstLineChars="200"/>
              <w:rPr>
                <w:rFonts w:ascii="宋体" w:hAnsi="宋体"/>
                <w:sz w:val="24"/>
                <w:szCs w:val="24"/>
              </w:rPr>
            </w:pPr>
            <w:r>
              <w:rPr>
                <w:rFonts w:hint="eastAsia" w:ascii="宋体" w:hAnsi="宋体"/>
                <w:sz w:val="24"/>
                <w:szCs w:val="24"/>
              </w:rPr>
              <w:t>预设生：读音是“lǜ”。</w:t>
            </w:r>
          </w:p>
          <w:p w14:paraId="3276BAE8">
            <w:pPr>
              <w:spacing w:after="0" w:line="360" w:lineRule="auto"/>
              <w:ind w:firstLine="480" w:firstLineChars="200"/>
              <w:rPr>
                <w:rFonts w:ascii="宋体" w:hAnsi="宋体"/>
                <w:sz w:val="24"/>
                <w:szCs w:val="24"/>
              </w:rPr>
            </w:pPr>
            <w:r>
              <w:rPr>
                <w:rFonts w:hint="eastAsia" w:ascii="宋体" w:hAnsi="宋体"/>
                <w:sz w:val="24"/>
                <w:szCs w:val="24"/>
              </w:rPr>
              <w:t>教师：你能再说出几个相同读音的词语吗？</w:t>
            </w:r>
          </w:p>
          <w:p w14:paraId="0FED2CD4">
            <w:pPr>
              <w:spacing w:after="0" w:line="360" w:lineRule="auto"/>
              <w:ind w:firstLine="480" w:firstLineChars="200"/>
              <w:rPr>
                <w:rFonts w:ascii="宋体" w:hAnsi="宋体"/>
                <w:sz w:val="24"/>
                <w:szCs w:val="24"/>
              </w:rPr>
            </w:pPr>
            <w:r>
              <w:rPr>
                <w:rFonts w:hint="eastAsia" w:ascii="宋体" w:hAnsi="宋体"/>
                <w:sz w:val="24"/>
                <w:szCs w:val="24"/>
              </w:rPr>
              <w:t>预设生1：概率。</w:t>
            </w:r>
          </w:p>
          <w:p w14:paraId="18DD6CA0">
            <w:pPr>
              <w:spacing w:after="0" w:line="360" w:lineRule="auto"/>
              <w:ind w:firstLine="480" w:firstLineChars="200"/>
              <w:rPr>
                <w:rFonts w:ascii="宋体" w:hAnsi="宋体"/>
                <w:sz w:val="24"/>
                <w:szCs w:val="24"/>
              </w:rPr>
            </w:pPr>
            <w:r>
              <w:rPr>
                <w:rFonts w:hint="eastAsia" w:ascii="宋体" w:hAnsi="宋体"/>
                <w:sz w:val="24"/>
                <w:szCs w:val="24"/>
              </w:rPr>
              <w:t>预设生2：效率。</w:t>
            </w:r>
          </w:p>
          <w:p w14:paraId="019D0507">
            <w:pPr>
              <w:spacing w:after="0" w:line="360" w:lineRule="auto"/>
              <w:ind w:firstLine="480" w:firstLineChars="200"/>
              <w:rPr>
                <w:rFonts w:ascii="宋体" w:hAnsi="宋体"/>
                <w:sz w:val="24"/>
                <w:szCs w:val="24"/>
              </w:rPr>
            </w:pPr>
            <w:r>
              <w:rPr>
                <w:rFonts w:hint="eastAsia" w:ascii="宋体" w:hAnsi="宋体"/>
                <w:sz w:val="24"/>
                <w:szCs w:val="24"/>
              </w:rPr>
              <w:t>预设生3：频率。</w:t>
            </w:r>
          </w:p>
          <w:p w14:paraId="7FD69B48">
            <w:pPr>
              <w:spacing w:after="0" w:line="360" w:lineRule="auto"/>
              <w:ind w:firstLine="480" w:firstLineChars="200"/>
              <w:rPr>
                <w:rFonts w:ascii="宋体" w:hAnsi="宋体"/>
                <w:sz w:val="24"/>
                <w:szCs w:val="24"/>
              </w:rPr>
            </w:pPr>
            <w:r>
              <w:rPr>
                <w:rFonts w:hint="eastAsia" w:ascii="宋体" w:hAnsi="宋体"/>
                <w:sz w:val="24"/>
                <w:szCs w:val="24"/>
              </w:rPr>
              <w:t>……</w:t>
            </w:r>
          </w:p>
          <w:p w14:paraId="67100CC5">
            <w:pPr>
              <w:spacing w:after="0" w:line="360" w:lineRule="auto"/>
              <w:ind w:firstLine="480" w:firstLineChars="200"/>
              <w:rPr>
                <w:rFonts w:ascii="宋体" w:hAnsi="宋体"/>
                <w:sz w:val="24"/>
                <w:szCs w:val="24"/>
              </w:rPr>
            </w:pPr>
            <w:r>
              <w:rPr>
                <w:rFonts w:hint="eastAsia" w:ascii="宋体" w:hAnsi="宋体"/>
                <w:sz w:val="24"/>
                <w:szCs w:val="24"/>
              </w:rPr>
              <w:t>教师：通过这些词我们可以发现，当它读作“lǜ”时，表达的意思通常与数量比值有关。那么它的另一个读音是什么呢？你能说出几个代表词语吗？</w:t>
            </w:r>
          </w:p>
          <w:p w14:paraId="6DC6D16F">
            <w:pPr>
              <w:spacing w:after="0" w:line="360" w:lineRule="auto"/>
              <w:ind w:firstLine="480" w:firstLineChars="200"/>
              <w:rPr>
                <w:rFonts w:ascii="宋体" w:hAnsi="宋体"/>
                <w:sz w:val="24"/>
                <w:szCs w:val="24"/>
              </w:rPr>
            </w:pPr>
            <w:r>
              <w:rPr>
                <w:rFonts w:hint="eastAsia" w:ascii="宋体" w:hAnsi="宋体"/>
                <w:sz w:val="24"/>
                <w:szCs w:val="24"/>
              </w:rPr>
              <w:t>预设生1：另一个读音是“shuài”，统率。</w:t>
            </w:r>
          </w:p>
          <w:p w14:paraId="7F5D706E">
            <w:pPr>
              <w:spacing w:after="0" w:line="360" w:lineRule="auto"/>
              <w:ind w:firstLine="480" w:firstLineChars="200"/>
              <w:rPr>
                <w:rFonts w:ascii="宋体" w:hAnsi="宋体"/>
                <w:sz w:val="24"/>
                <w:szCs w:val="24"/>
              </w:rPr>
            </w:pPr>
            <w:r>
              <w:rPr>
                <w:rFonts w:hint="eastAsia" w:ascii="宋体" w:hAnsi="宋体"/>
                <w:sz w:val="24"/>
                <w:szCs w:val="24"/>
              </w:rPr>
              <w:t>预设生2：率领。</w:t>
            </w:r>
          </w:p>
          <w:p w14:paraId="3EAF1563">
            <w:pPr>
              <w:spacing w:after="0" w:line="360" w:lineRule="auto"/>
              <w:ind w:firstLine="480" w:firstLineChars="200"/>
              <w:rPr>
                <w:rFonts w:ascii="宋体" w:hAnsi="宋体"/>
                <w:sz w:val="24"/>
                <w:szCs w:val="24"/>
              </w:rPr>
            </w:pPr>
            <w:r>
              <w:rPr>
                <w:rFonts w:hint="eastAsia" w:ascii="宋体" w:hAnsi="宋体"/>
                <w:sz w:val="24"/>
                <w:szCs w:val="24"/>
              </w:rPr>
              <w:t>教师：当它读作“shuài”时，一般都有带领的意思。请同学们读一读“率”的两个读音及其组词。</w:t>
            </w:r>
          </w:p>
          <w:p w14:paraId="5DD44051">
            <w:pPr>
              <w:spacing w:after="0" w:line="360" w:lineRule="auto"/>
              <w:ind w:firstLine="480" w:firstLineChars="200"/>
              <w:rPr>
                <w:rFonts w:ascii="宋体" w:hAnsi="宋体"/>
                <w:sz w:val="24"/>
                <w:szCs w:val="24"/>
              </w:rPr>
            </w:pPr>
            <w:r>
              <w:rPr>
                <w:rFonts w:hint="eastAsia" w:ascii="宋体" w:hAnsi="宋体"/>
                <w:sz w:val="24"/>
                <w:szCs w:val="24"/>
              </w:rPr>
              <w:t>5.识字方法</w:t>
            </w:r>
          </w:p>
          <w:p w14:paraId="32B45CF6">
            <w:pPr>
              <w:spacing w:after="0" w:line="360" w:lineRule="auto"/>
              <w:ind w:firstLine="480"/>
              <w:rPr>
                <w:rFonts w:ascii="宋体" w:hAnsi="宋体"/>
                <w:sz w:val="24"/>
                <w:szCs w:val="24"/>
              </w:rPr>
            </w:pPr>
            <w:r>
              <w:rPr>
                <w:rFonts w:hint="eastAsia" w:ascii="宋体" w:hAnsi="宋体"/>
                <w:sz w:val="24"/>
                <w:szCs w:val="24"/>
              </w:rPr>
              <w:t>教师引导：你有什么好方法可以识记这些生字吗？</w:t>
            </w:r>
          </w:p>
          <w:p w14:paraId="4C5F14AB">
            <w:pPr>
              <w:spacing w:after="0" w:line="360" w:lineRule="auto"/>
              <w:ind w:firstLine="480"/>
              <w:rPr>
                <w:rFonts w:ascii="宋体" w:hAnsi="宋体" w:cs="宋体"/>
                <w:b/>
                <w:bCs/>
                <w:color w:val="0070C0"/>
                <w:sz w:val="24"/>
                <w:szCs w:val="24"/>
              </w:rPr>
            </w:pPr>
            <w:r>
              <w:rPr>
                <w:rFonts w:ascii="Calibri" w:hAnsi="Calibri" w:cs="Calibri"/>
                <w:sz w:val="24"/>
              </w:rPr>
              <w:t>①</w:t>
            </w:r>
            <w:r>
              <w:rPr>
                <w:rFonts w:hint="eastAsia" w:ascii="宋体" w:hAnsi="宋体"/>
                <w:sz w:val="24"/>
                <w:szCs w:val="24"/>
              </w:rPr>
              <w:t>预设生1：我可以把“乒”“乓”合成一个“兵”字，撇在左边就是“pīng”，点在右边就读“pāng”，左右都有就是“兵”字。</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76A8D303">
            <w:pPr>
              <w:spacing w:after="0" w:line="360" w:lineRule="auto"/>
              <w:ind w:firstLine="480"/>
              <w:rPr>
                <w:rFonts w:ascii="宋体" w:hAnsi="宋体"/>
                <w:sz w:val="24"/>
                <w:szCs w:val="24"/>
              </w:rPr>
            </w:pPr>
            <w:r>
              <w:rPr>
                <w:rFonts w:hint="eastAsia" w:ascii="宋体" w:hAnsi="宋体"/>
                <w:sz w:val="24"/>
                <w:szCs w:val="24"/>
              </w:rPr>
              <w:t>教师：这个方法真是太妙了！要记住“乒”“乓”两个字可以用兵分两路法。老师也有一个有趣的识字方法跟大家分享。“只因自大多一点，惹得人人都讨厌。”请同学们猜一猜，这是哪个字呢？</w:t>
            </w:r>
          </w:p>
          <w:p w14:paraId="45B413B3">
            <w:pPr>
              <w:spacing w:after="0" w:line="360" w:lineRule="auto"/>
              <w:ind w:firstLine="480"/>
              <w:rPr>
                <w:rFonts w:ascii="宋体" w:hAnsi="宋体"/>
                <w:sz w:val="24"/>
                <w:szCs w:val="24"/>
              </w:rPr>
            </w:pPr>
            <w:r>
              <w:rPr>
                <w:rFonts w:hint="eastAsia" w:ascii="宋体" w:hAnsi="宋体"/>
                <w:sz w:val="24"/>
                <w:szCs w:val="24"/>
              </w:rPr>
              <w:t>预设生：是“臭”字。</w:t>
            </w:r>
          </w:p>
          <w:p w14:paraId="28648C60">
            <w:pPr>
              <w:spacing w:after="0" w:line="360" w:lineRule="auto"/>
              <w:ind w:firstLine="480"/>
              <w:rPr>
                <w:rFonts w:ascii="宋体" w:hAnsi="宋体"/>
                <w:sz w:val="24"/>
                <w:szCs w:val="24"/>
              </w:rPr>
            </w:pPr>
            <w:r>
              <w:rPr>
                <w:rFonts w:hint="eastAsia" w:ascii="宋体" w:hAnsi="宋体"/>
                <w:sz w:val="24"/>
                <w:szCs w:val="24"/>
              </w:rPr>
              <w:t>教师：同学们真聪明！这就是猜谜识字法。你们还有什么好方法吗？</w:t>
            </w:r>
          </w:p>
          <w:p w14:paraId="346A0A41">
            <w:pPr>
              <w:spacing w:after="0" w:line="360" w:lineRule="auto"/>
              <w:ind w:firstLine="480"/>
              <w:rPr>
                <w:rFonts w:ascii="宋体" w:hAnsi="宋体"/>
                <w:sz w:val="24"/>
                <w:szCs w:val="24"/>
              </w:rPr>
            </w:pPr>
            <w:r>
              <w:rPr>
                <w:rFonts w:ascii="Calibri" w:hAnsi="Calibri" w:cs="Calibri"/>
                <w:sz w:val="24"/>
              </w:rPr>
              <w:t>②</w:t>
            </w:r>
            <w:r>
              <w:rPr>
                <w:rFonts w:hint="eastAsia" w:ascii="宋体" w:hAnsi="宋体"/>
                <w:sz w:val="24"/>
                <w:szCs w:val="24"/>
              </w:rPr>
              <w:t>预设生2：“灶”就是乡村人家做饭用的土灶，是用土做的，用来烧火做饭，所以“灶”字的左边是“火”，右边是“土”。</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63182F1C">
            <w:pPr>
              <w:spacing w:after="0" w:line="360" w:lineRule="auto"/>
              <w:ind w:firstLine="480"/>
              <w:rPr>
                <w:rFonts w:ascii="宋体" w:hAnsi="宋体"/>
                <w:sz w:val="24"/>
                <w:szCs w:val="24"/>
              </w:rPr>
            </w:pPr>
            <w:r>
              <w:rPr>
                <w:rFonts w:hint="eastAsia" w:ascii="宋体" w:hAnsi="宋体"/>
                <w:sz w:val="24"/>
                <w:szCs w:val="24"/>
              </w:rPr>
              <w:t>教师引导：请同学们观察一下“拥”“蔬”“碳”三个字，说说这三个字的字形与读音有什么关系？</w:t>
            </w:r>
          </w:p>
          <w:p w14:paraId="31D43AA9">
            <w:pPr>
              <w:spacing w:after="0" w:line="360" w:lineRule="auto"/>
              <w:ind w:firstLine="480"/>
              <w:rPr>
                <w:rFonts w:ascii="宋体" w:hAnsi="宋体"/>
                <w:sz w:val="24"/>
                <w:szCs w:val="24"/>
              </w:rPr>
            </w:pPr>
            <w:r>
              <w:rPr>
                <w:rFonts w:hint="eastAsia" w:ascii="宋体" w:hAnsi="宋体"/>
                <w:sz w:val="24"/>
                <w:szCs w:val="24"/>
              </w:rPr>
              <w:t>预设生：字的部首都和字所表达的意思有关，并且除去部首后，字的读音不变。</w:t>
            </w:r>
          </w:p>
          <w:p w14:paraId="35DB380B">
            <w:pPr>
              <w:spacing w:after="0" w:line="360" w:lineRule="auto"/>
              <w:ind w:firstLine="480"/>
              <w:rPr>
                <w:rFonts w:ascii="Arial" w:hAnsi="Arial" w:cs="Arial"/>
                <w:sz w:val="24"/>
                <w:szCs w:val="24"/>
                <w:shd w:val="clear" w:color="auto" w:fill="FFFFFF"/>
              </w:rPr>
            </w:pPr>
            <w:r>
              <w:rPr>
                <w:rFonts w:hint="eastAsia" w:ascii="宋体" w:hAnsi="宋体"/>
                <w:sz w:val="24"/>
                <w:szCs w:val="24"/>
              </w:rPr>
              <w:t>教师：这种字就称为“形声字”，形声字是</w:t>
            </w:r>
            <w:r>
              <w:rPr>
                <w:rFonts w:ascii="Arial" w:hAnsi="Arial" w:cs="Arial"/>
                <w:sz w:val="24"/>
                <w:szCs w:val="24"/>
                <w:shd w:val="clear" w:color="auto" w:fill="FFFFFF"/>
              </w:rPr>
              <w:t>由表示意义范畴的意符</w:t>
            </w:r>
            <w:r>
              <w:rPr>
                <w:rFonts w:hint="eastAsia" w:ascii="Arial" w:hAnsi="Arial" w:cs="Arial"/>
                <w:sz w:val="24"/>
                <w:szCs w:val="24"/>
                <w:shd w:val="clear" w:color="auto" w:fill="FFFFFF"/>
              </w:rPr>
              <w:t>，即形旁，</w:t>
            </w:r>
            <w:r>
              <w:rPr>
                <w:rFonts w:ascii="Arial" w:hAnsi="Arial" w:cs="Arial"/>
                <w:sz w:val="24"/>
                <w:szCs w:val="24"/>
                <w:shd w:val="clear" w:color="auto" w:fill="FFFFFF"/>
              </w:rPr>
              <w:t>和表示声音类别的声符</w:t>
            </w:r>
            <w:r>
              <w:rPr>
                <w:rFonts w:hint="eastAsia" w:ascii="Arial" w:hAnsi="Arial" w:cs="Arial"/>
                <w:sz w:val="24"/>
                <w:szCs w:val="24"/>
                <w:shd w:val="clear" w:color="auto" w:fill="FFFFFF"/>
              </w:rPr>
              <w:t>，即声旁，</w:t>
            </w:r>
            <w:r>
              <w:rPr>
                <w:rFonts w:ascii="Arial" w:hAnsi="Arial" w:cs="Arial"/>
                <w:sz w:val="24"/>
                <w:szCs w:val="24"/>
                <w:shd w:val="clear" w:color="auto" w:fill="FFFFFF"/>
              </w:rPr>
              <w:t>组合而成。</w:t>
            </w:r>
            <w:r>
              <w:rPr>
                <w:rFonts w:hint="eastAsia" w:ascii="Arial" w:hAnsi="Arial" w:cs="Arial"/>
                <w:sz w:val="24"/>
                <w:szCs w:val="24"/>
                <w:shd w:val="clear" w:color="auto" w:fill="FFFFFF"/>
              </w:rPr>
              <w:t>“拥”的形旁和声旁分别是什么呢？</w:t>
            </w:r>
          </w:p>
          <w:p w14:paraId="3601BEE3">
            <w:pPr>
              <w:spacing w:after="0" w:line="360" w:lineRule="auto"/>
              <w:ind w:firstLine="480"/>
              <w:rPr>
                <w:rFonts w:ascii="Arial" w:hAnsi="Arial" w:cs="Arial"/>
                <w:sz w:val="24"/>
                <w:szCs w:val="24"/>
                <w:shd w:val="clear" w:color="auto" w:fill="FFFFFF"/>
              </w:rPr>
            </w:pPr>
            <w:r>
              <w:rPr>
                <w:rFonts w:hint="eastAsia" w:ascii="Arial" w:hAnsi="Arial" w:cs="Arial"/>
                <w:sz w:val="24"/>
                <w:szCs w:val="24"/>
                <w:shd w:val="clear" w:color="auto" w:fill="FFFFFF"/>
              </w:rPr>
              <w:t>预设生：形旁是“扌”，声旁是“用”</w:t>
            </w:r>
          </w:p>
          <w:p w14:paraId="7C04C97A">
            <w:pPr>
              <w:spacing w:after="0" w:line="360" w:lineRule="auto"/>
              <w:ind w:firstLine="480"/>
              <w:rPr>
                <w:rFonts w:ascii="宋体" w:hAnsi="宋体" w:cs="宋体"/>
                <w:b/>
                <w:bCs/>
                <w:color w:val="0070C0"/>
                <w:sz w:val="24"/>
                <w:szCs w:val="24"/>
              </w:rPr>
            </w:pPr>
            <w:r>
              <w:rPr>
                <w:rFonts w:ascii="宋体" w:hAnsi="宋体" w:cs="宋体"/>
                <w:sz w:val="24"/>
              </w:rPr>
              <w:t>③</w:t>
            </w:r>
            <w:r>
              <w:rPr>
                <w:rFonts w:hint="eastAsia" w:ascii="宋体" w:hAnsi="宋体"/>
                <w:sz w:val="24"/>
                <w:szCs w:val="24"/>
              </w:rPr>
              <w:t>教师引导：请同学们仔细观察一下“癌”“症”“疾”三个字，说说你有什么发现？</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5EB2444E">
            <w:pPr>
              <w:spacing w:after="0" w:line="360" w:lineRule="auto"/>
              <w:ind w:firstLine="480"/>
              <w:rPr>
                <w:rFonts w:ascii="Arial" w:hAnsi="Arial" w:cs="Arial"/>
                <w:sz w:val="24"/>
                <w:szCs w:val="24"/>
                <w:shd w:val="clear" w:color="auto" w:fill="FFFFFF"/>
              </w:rPr>
            </w:pPr>
            <w:r>
              <w:rPr>
                <w:rFonts w:hint="eastAsia" w:ascii="Arial" w:hAnsi="Arial" w:cs="Arial"/>
                <w:sz w:val="24"/>
                <w:szCs w:val="24"/>
                <w:shd w:val="clear" w:color="auto" w:fill="FFFFFF"/>
              </w:rPr>
              <w:t>预设生：这三个字的偏旁都一样，都是病字头。</w:t>
            </w:r>
          </w:p>
          <w:p w14:paraId="77F34F41">
            <w:pPr>
              <w:spacing w:after="0" w:line="360" w:lineRule="auto"/>
              <w:ind w:firstLine="480"/>
              <w:rPr>
                <w:rFonts w:ascii="Arial" w:hAnsi="Arial" w:cs="Arial"/>
                <w:sz w:val="24"/>
                <w:szCs w:val="24"/>
                <w:shd w:val="clear" w:color="auto" w:fill="FFFFFF"/>
              </w:rPr>
            </w:pPr>
            <w:r>
              <w:rPr>
                <w:rFonts w:hint="eastAsia" w:ascii="Arial" w:hAnsi="Arial" w:cs="Arial"/>
                <w:sz w:val="24"/>
                <w:szCs w:val="24"/>
                <w:shd w:val="clear" w:color="auto" w:fill="FFFFFF"/>
              </w:rPr>
              <w:t>教师引导：字的偏旁部首往往能告诉我们一些信息，例如这三个字，从偏旁部首我们可以知道这几个字都与什么有关呢？</w:t>
            </w:r>
          </w:p>
          <w:p w14:paraId="4C347888">
            <w:pPr>
              <w:spacing w:after="0" w:line="360" w:lineRule="auto"/>
              <w:ind w:firstLine="480"/>
              <w:rPr>
                <w:rFonts w:ascii="宋体" w:hAnsi="宋体"/>
                <w:sz w:val="24"/>
                <w:szCs w:val="24"/>
              </w:rPr>
            </w:pPr>
            <w:r>
              <w:rPr>
                <w:rFonts w:hint="eastAsia" w:ascii="Arial" w:hAnsi="Arial" w:cs="Arial"/>
                <w:sz w:val="24"/>
                <w:szCs w:val="24"/>
                <w:shd w:val="clear" w:color="auto" w:fill="FFFFFF"/>
              </w:rPr>
              <w:t>预设生：这几个字都是病字头，表示与疾病有关。</w:t>
            </w:r>
          </w:p>
          <w:p w14:paraId="1400E66E">
            <w:pPr>
              <w:spacing w:after="0" w:line="360" w:lineRule="auto"/>
              <w:ind w:firstLine="480" w:firstLineChars="200"/>
              <w:rPr>
                <w:rFonts w:ascii="宋体" w:hAnsi="宋体"/>
                <w:sz w:val="24"/>
                <w:szCs w:val="24"/>
              </w:rPr>
            </w:pPr>
            <w:r>
              <w:rPr>
                <w:rFonts w:hint="eastAsia" w:ascii="宋体" w:hAnsi="宋体"/>
                <w:sz w:val="24"/>
                <w:szCs w:val="24"/>
              </w:rPr>
              <w:t>6.识字游戏：科技世界</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0194C875">
            <w:pPr>
              <w:spacing w:after="0" w:line="360" w:lineRule="auto"/>
              <w:rPr>
                <w:rFonts w:ascii="宋体" w:hAnsi="宋体"/>
                <w:sz w:val="24"/>
                <w:szCs w:val="24"/>
              </w:rPr>
            </w:pPr>
            <w:r>
              <w:rPr>
                <w:rFonts w:hint="eastAsia" w:ascii="宋体" w:hAnsi="宋体"/>
                <w:sz w:val="24"/>
                <w:szCs w:val="24"/>
              </w:rPr>
              <w:t xml:space="preserve">    </w:t>
            </w: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教给学生多种识字方法，帮助学生解决字词障碍，激发学生学习兴趣。</w:t>
            </w:r>
            <w:r>
              <w:rPr>
                <w:rFonts w:hint="eastAsia" w:ascii="楷体" w:hAnsi="楷体" w:eastAsia="楷体" w:cs="楷体"/>
                <w:bCs/>
                <w:sz w:val="24"/>
                <w:szCs w:val="24"/>
              </w:rPr>
              <w:t>）</w:t>
            </w:r>
          </w:p>
          <w:p w14:paraId="43DAD059">
            <w:pPr>
              <w:spacing w:after="0" w:line="360" w:lineRule="auto"/>
              <w:ind w:firstLine="480" w:firstLineChars="200"/>
              <w:rPr>
                <w:rFonts w:ascii="宋体" w:hAnsi="宋体"/>
                <w:sz w:val="24"/>
                <w:szCs w:val="24"/>
              </w:rPr>
            </w:pPr>
            <w:r>
              <w:rPr>
                <w:rFonts w:hint="eastAsia" w:ascii="宋体" w:hAnsi="宋体"/>
                <w:sz w:val="24"/>
                <w:szCs w:val="24"/>
              </w:rPr>
              <w:t>7.学写字。</w:t>
            </w:r>
          </w:p>
          <w:p w14:paraId="3C77C7BE">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（1）学生齐读生字，带拼音读，去拼音读。</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5A36880F">
            <w:pPr>
              <w:spacing w:after="0" w:line="360" w:lineRule="auto"/>
              <w:ind w:firstLine="480" w:firstLineChars="200"/>
              <w:rPr>
                <w:rFonts w:ascii="宋体" w:hAnsi="宋体"/>
                <w:sz w:val="24"/>
                <w:szCs w:val="24"/>
              </w:rPr>
            </w:pPr>
            <w:r>
              <w:rPr>
                <w:rFonts w:hint="eastAsia" w:ascii="宋体" w:hAnsi="宋体"/>
                <w:sz w:val="24"/>
                <w:szCs w:val="24"/>
              </w:rPr>
              <w:t>（2）教师引导学生找出重难点生字并指导书写：在刚刚读的生字中，有哪些字是你认为比较难写的呢？在写的过程中需要注意什么呢？</w:t>
            </w:r>
          </w:p>
          <w:p w14:paraId="790E7E96">
            <w:pPr>
              <w:spacing w:after="0" w:line="360" w:lineRule="auto"/>
              <w:ind w:left="440"/>
              <w:rPr>
                <w:rFonts w:ascii="楷体" w:hAnsi="楷体" w:eastAsia="楷体" w:cs="楷体"/>
                <w:b/>
                <w:bCs/>
                <w:color w:val="0070C0"/>
                <w:sz w:val="24"/>
                <w:szCs w:val="24"/>
              </w:rPr>
            </w:pPr>
            <w:r>
              <w:rPr>
                <w:rFonts w:ascii="Calibri" w:hAnsi="Calibri" w:cs="Calibri"/>
                <w:sz w:val="24"/>
              </w:rPr>
              <w:t>①</w:t>
            </w:r>
            <w:r>
              <w:rPr>
                <w:rFonts w:hint="eastAsia" w:ascii="Calibri" w:hAnsi="Calibri" w:cs="Calibri"/>
                <w:sz w:val="24"/>
              </w:rPr>
              <w:t>强调“蔬”为上下结构，“蔬”字为草字头，横画需写长，左低右高。下部左边稍小，末笔提画向右上，与右边下部撇成穿插避让之势。</w:t>
            </w:r>
            <w:r>
              <w:rPr>
                <w:rFonts w:hint="eastAsia" w:ascii="楷体" w:hAnsi="楷体" w:eastAsia="楷体" w:cs="楷体"/>
                <w:b/>
                <w:bCs/>
                <w:color w:val="0070C0"/>
                <w:sz w:val="24"/>
                <w:szCs w:val="24"/>
              </w:rPr>
              <w:t>（出示课件12）</w:t>
            </w:r>
          </w:p>
          <w:p w14:paraId="3C1B4A36">
            <w:pPr>
              <w:spacing w:after="0" w:line="360" w:lineRule="auto"/>
              <w:ind w:left="440"/>
              <w:rPr>
                <w:rFonts w:ascii="Calibri" w:hAnsi="Calibri" w:cs="Calibri"/>
                <w:sz w:val="24"/>
              </w:rPr>
            </w:pPr>
            <w:r>
              <w:rPr>
                <w:rFonts w:ascii="Calibri" w:hAnsi="Calibri" w:cs="Calibri"/>
                <w:sz w:val="24"/>
              </w:rPr>
              <w:t>②</w:t>
            </w:r>
            <w:r>
              <w:rPr>
                <w:rFonts w:hint="eastAsia" w:ascii="Calibri" w:hAnsi="Calibri" w:cs="Calibri"/>
                <w:sz w:val="24"/>
              </w:rPr>
              <w:t>强调“健”字的第八画是竖，其中“健”字中的“聿”要写窄，横画间距均匀，长短要富有变化；“廴”要注意穿插。</w:t>
            </w:r>
            <w:r>
              <w:rPr>
                <w:rFonts w:hint="eastAsia" w:ascii="楷体" w:hAnsi="楷体" w:eastAsia="楷体" w:cs="楷体"/>
                <w:b/>
                <w:bCs/>
                <w:color w:val="0070C0"/>
                <w:sz w:val="24"/>
                <w:szCs w:val="24"/>
              </w:rPr>
              <w:t>（出示课件13）</w:t>
            </w:r>
          </w:p>
          <w:p w14:paraId="7DFACE0F">
            <w:pPr>
              <w:spacing w:after="0" w:line="360" w:lineRule="auto"/>
              <w:ind w:firstLine="480" w:firstLineChars="200"/>
              <w:rPr>
                <w:rFonts w:ascii="宋体" w:hAnsi="宋体"/>
                <w:sz w:val="24"/>
                <w:szCs w:val="24"/>
              </w:rPr>
            </w:pPr>
            <w:r>
              <w:rPr>
                <w:rFonts w:hint="eastAsia" w:ascii="Calibri" w:hAnsi="Calibri" w:cs="Calibri"/>
                <w:sz w:val="24"/>
              </w:rPr>
              <w:t>（3）学生练写。教师指导。</w:t>
            </w:r>
          </w:p>
          <w:p w14:paraId="19C00A7D">
            <w:pPr>
              <w:spacing w:after="0" w:line="360" w:lineRule="auto"/>
              <w:ind w:firstLine="480" w:firstLineChars="200"/>
              <w:rPr>
                <w:rFonts w:ascii="宋体" w:hAnsi="宋体"/>
                <w:sz w:val="24"/>
                <w:szCs w:val="24"/>
              </w:rPr>
            </w:pPr>
            <w:r>
              <w:rPr>
                <w:rFonts w:hint="eastAsia" w:ascii="宋体" w:hAnsi="宋体"/>
                <w:sz w:val="24"/>
                <w:szCs w:val="24"/>
              </w:rPr>
              <w:t>8.词语解释。</w:t>
            </w:r>
            <w:r>
              <w:rPr>
                <w:rFonts w:hint="eastAsia" w:ascii="楷体" w:hAnsi="楷体" w:eastAsia="楷体" w:cs="楷体"/>
                <w:b/>
                <w:bCs/>
                <w:color w:val="0070C0"/>
                <w:sz w:val="24"/>
                <w:szCs w:val="24"/>
              </w:rPr>
              <w:t>（出示课件14）</w:t>
            </w:r>
          </w:p>
          <w:p w14:paraId="775F2CC2">
            <w:pPr>
              <w:spacing w:after="0" w:line="360" w:lineRule="auto"/>
              <w:rPr>
                <w:rFonts w:ascii="楷体" w:hAnsi="楷体" w:eastAsia="楷体" w:cs="楷体"/>
                <w:b/>
                <w:bCs/>
                <w:color w:val="0070C0"/>
                <w:sz w:val="24"/>
                <w:szCs w:val="24"/>
              </w:rPr>
            </w:pPr>
            <w:r>
              <w:rPr>
                <w:rFonts w:hint="eastAsia" w:ascii="宋体" w:hAnsi="宋体"/>
                <w:sz w:val="24"/>
                <w:szCs w:val="24"/>
              </w:rPr>
              <w:t xml:space="preserve">    教师：在前面的课文朗读中，我们可以知道文中出现了许多科技术语，想要理解这些词语，就需要补充相关资料。通过资料，我们可以知道光学显微镜是利用光学原理，把人眼所不能分辨的微小物体放大成像，以供人们提取微细结构信息的光学仪器。同学们还想知道哪些词语的意思呢？</w:t>
            </w:r>
          </w:p>
          <w:p w14:paraId="1944F608">
            <w:pPr>
              <w:spacing w:after="0" w:line="360" w:lineRule="auto"/>
              <w:ind w:firstLine="480" w:firstLineChars="200"/>
              <w:rPr>
                <w:rFonts w:ascii="宋体" w:hAnsi="宋体"/>
                <w:sz w:val="24"/>
                <w:szCs w:val="24"/>
              </w:rPr>
            </w:pPr>
            <w:r>
              <w:rPr>
                <w:rFonts w:hint="eastAsia" w:ascii="宋体" w:hAnsi="宋体"/>
                <w:sz w:val="24"/>
                <w:szCs w:val="24"/>
              </w:rPr>
              <w:t>预设生1：我想知道碳纳米管是什么？</w:t>
            </w:r>
          </w:p>
          <w:p w14:paraId="059F4596">
            <w:pPr>
              <w:spacing w:after="0" w:line="360" w:lineRule="auto"/>
              <w:rPr>
                <w:rFonts w:ascii="楷体" w:hAnsi="楷体" w:eastAsia="楷体" w:cs="楷体"/>
                <w:bCs/>
                <w:sz w:val="24"/>
                <w:szCs w:val="24"/>
              </w:rPr>
            </w:pPr>
            <w:r>
              <w:rPr>
                <w:rFonts w:hint="eastAsia" w:ascii="楷体" w:hAnsi="楷体" w:eastAsia="楷体" w:cs="楷体"/>
                <w:bCs/>
                <w:sz w:val="24"/>
                <w:szCs w:val="24"/>
              </w:rPr>
              <w:t xml:space="preserve">    </w:t>
            </w:r>
            <w:r>
              <w:rPr>
                <w:rFonts w:hint="eastAsia" w:ascii="宋体" w:hAnsi="宋体" w:cs="宋体"/>
                <w:bCs/>
                <w:sz w:val="24"/>
                <w:szCs w:val="24"/>
              </w:rPr>
              <w:t>教师出示资料并解答：碳纳米管，是一种具有特殊结构的一维量子材料。根据碳六边形沿轴向的不同取向可以将其分成锯齿形、扶手椅型和螺旋型三种。</w:t>
            </w:r>
          </w:p>
          <w:p w14:paraId="4A3D3334">
            <w:pPr>
              <w:spacing w:after="0" w:line="360" w:lineRule="auto"/>
              <w:rPr>
                <w:rFonts w:ascii="楷体" w:hAnsi="楷体" w:eastAsia="楷体" w:cs="楷体"/>
                <w:bCs/>
                <w:sz w:val="24"/>
                <w:szCs w:val="24"/>
              </w:rPr>
            </w:pPr>
            <w:r>
              <w:rPr>
                <w:rFonts w:hint="eastAsia" w:ascii="楷体" w:hAnsi="楷体" w:eastAsia="楷体" w:cs="楷体"/>
                <w:bCs/>
                <w:sz w:val="24"/>
                <w:szCs w:val="24"/>
              </w:rPr>
              <w:t xml:space="preserve">    </w:t>
            </w:r>
            <w:r>
              <w:rPr>
                <w:rFonts w:hint="eastAsia" w:ascii="宋体" w:hAnsi="宋体" w:cs="宋体"/>
                <w:bCs/>
                <w:sz w:val="24"/>
                <w:szCs w:val="24"/>
              </w:rPr>
              <w:t>预设生2：纳米缓释技术是什么？</w:t>
            </w:r>
          </w:p>
          <w:p w14:paraId="28E23612">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教师出示资料并解答：纳米缓释技术是一种把药物用纳米材料包起来或直接做成纳米材料,在一定环境下使它缓慢地释放出来的技术。</w:t>
            </w:r>
          </w:p>
          <w:p w14:paraId="094124C3">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预设生3：什么是病灶？</w:t>
            </w:r>
          </w:p>
          <w:p w14:paraId="232C069D">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教师出示资料并解答：病灶指的是机体上发生病变的部分。例如，肺的某一部分被结核菌破坏了，那这部分就是肺结核病灶。</w:t>
            </w:r>
          </w:p>
          <w:p w14:paraId="6B066A3B">
            <w:pPr>
              <w:spacing w:after="0" w:line="360" w:lineRule="auto"/>
              <w:ind w:firstLine="480" w:firstLineChars="200"/>
              <w:rPr>
                <w:rFonts w:ascii="宋体" w:hAnsi="宋体" w:cs="宋体"/>
                <w:bCs/>
                <w:sz w:val="24"/>
                <w:szCs w:val="24"/>
              </w:rPr>
            </w:pPr>
            <w:r>
              <w:rPr>
                <w:rFonts w:hint="eastAsia" w:ascii="宋体" w:hAnsi="宋体" w:cs="宋体"/>
                <w:bCs/>
                <w:sz w:val="24"/>
                <w:szCs w:val="24"/>
              </w:rPr>
              <w:t>……</w:t>
            </w:r>
          </w:p>
          <w:p w14:paraId="70265849">
            <w:pPr>
              <w:spacing w:after="0" w:line="360" w:lineRule="auto"/>
              <w:rPr>
                <w:rFonts w:ascii="楷体" w:hAnsi="楷体" w:eastAsia="楷体" w:cs="楷体"/>
                <w:bCs/>
                <w:sz w:val="24"/>
                <w:szCs w:val="24"/>
              </w:rPr>
            </w:pPr>
            <w:r>
              <w:rPr>
                <w:rFonts w:hint="eastAsia" w:ascii="楷体" w:hAnsi="楷体" w:eastAsia="楷体" w:cs="楷体"/>
                <w:bCs/>
                <w:sz w:val="24"/>
                <w:szCs w:val="24"/>
              </w:rPr>
              <w:t xml:space="preserve">    </w:t>
            </w: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出示相关资料帮助学生理解科技术语，加深学生对文章的理解。</w:t>
            </w:r>
            <w:r>
              <w:rPr>
                <w:rFonts w:hint="eastAsia" w:ascii="楷体" w:hAnsi="楷体" w:eastAsia="楷体" w:cs="楷体"/>
                <w:bCs/>
                <w:sz w:val="24"/>
                <w:szCs w:val="24"/>
              </w:rPr>
              <w:t>）</w:t>
            </w:r>
          </w:p>
          <w:p w14:paraId="0A15D64B">
            <w:pPr>
              <w:spacing w:after="0" w:line="360" w:lineRule="auto"/>
              <w:ind w:firstLine="241" w:firstLineChars="100"/>
              <w:rPr>
                <w:rFonts w:ascii="宋体" w:hAnsi="宋体"/>
                <w:b/>
                <w:sz w:val="24"/>
                <w:szCs w:val="24"/>
              </w:rPr>
            </w:pPr>
            <w:r>
              <w:rPr>
                <w:rFonts w:hint="eastAsia" w:ascii="宋体" w:hAnsi="宋体" w:cs="宋体"/>
                <w:b/>
                <w:sz w:val="24"/>
                <w:szCs w:val="24"/>
              </w:rPr>
              <w:t>四</w:t>
            </w:r>
            <w:r>
              <w:rPr>
                <w:rFonts w:hint="eastAsia" w:ascii="宋体" w:hAnsi="宋体"/>
                <w:b/>
                <w:sz w:val="24"/>
                <w:szCs w:val="24"/>
              </w:rPr>
              <w:t>、</w:t>
            </w:r>
            <w:r>
              <w:rPr>
                <w:rFonts w:hint="eastAsia" w:ascii="宋体" w:hAnsi="宋体" w:cs="宋体"/>
                <w:b/>
                <w:sz w:val="24"/>
                <w:szCs w:val="24"/>
              </w:rPr>
              <w:t>再读课文，</w:t>
            </w:r>
            <w:r>
              <w:rPr>
                <w:rFonts w:hint="eastAsia" w:ascii="宋体" w:hAnsi="宋体"/>
                <w:b/>
                <w:sz w:val="24"/>
                <w:szCs w:val="24"/>
              </w:rPr>
              <w:t>整体感知。</w:t>
            </w:r>
          </w:p>
          <w:p w14:paraId="02CAB2C6">
            <w:pPr>
              <w:spacing w:after="0" w:line="360" w:lineRule="auto"/>
              <w:ind w:firstLine="481"/>
              <w:rPr>
                <w:rFonts w:ascii="楷体" w:hAnsi="楷体" w:eastAsia="楷体" w:cs="楷体"/>
                <w:b/>
                <w:bCs/>
                <w:color w:val="0070C0"/>
                <w:sz w:val="24"/>
                <w:szCs w:val="24"/>
              </w:rPr>
            </w:pPr>
            <w:r>
              <w:rPr>
                <w:rFonts w:hint="eastAsia" w:ascii="宋体" w:hAnsi="宋体"/>
                <w:color w:val="0C0C0C"/>
                <w:sz w:val="24"/>
              </w:rPr>
              <w:t>1、教师引导：理解了这些词语，我们再回到课文中。请同学们自由朗读课文，然后和同学交流：课文围绕纳米技术写了哪些内容？</w:t>
            </w:r>
            <w:r>
              <w:rPr>
                <w:rFonts w:hint="eastAsia" w:ascii="楷体" w:hAnsi="楷体" w:eastAsia="楷体" w:cs="楷体"/>
                <w:b/>
                <w:bCs/>
                <w:color w:val="0070C0"/>
                <w:sz w:val="24"/>
                <w:szCs w:val="24"/>
              </w:rPr>
              <w:t>（出示课件15）</w:t>
            </w:r>
          </w:p>
          <w:p w14:paraId="3538F9E5">
            <w:pPr>
              <w:spacing w:after="0" w:line="360" w:lineRule="auto"/>
              <w:ind w:firstLine="481"/>
              <w:rPr>
                <w:rFonts w:ascii="宋体" w:hAnsi="宋体"/>
                <w:color w:val="0C0C0C"/>
                <w:sz w:val="24"/>
              </w:rPr>
            </w:pPr>
            <w:r>
              <w:rPr>
                <w:rFonts w:hint="eastAsia" w:ascii="宋体" w:hAnsi="宋体"/>
                <w:color w:val="0C0C0C"/>
                <w:sz w:val="24"/>
              </w:rPr>
              <w:t>预设生：课文的1-2段写了纳米技术的含义，3-4段写了纳米技术的应用，最后一段写了对纳米技术的未来的展望。</w:t>
            </w:r>
          </w:p>
          <w:p w14:paraId="65D7A739">
            <w:pPr>
              <w:spacing w:after="0" w:line="360" w:lineRule="auto"/>
              <w:ind w:firstLine="481"/>
              <w:rPr>
                <w:rFonts w:ascii="宋体" w:hAnsi="宋体"/>
                <w:color w:val="0C0C0C"/>
                <w:sz w:val="24"/>
              </w:rPr>
            </w:pPr>
            <w:r>
              <w:rPr>
                <w:rFonts w:hint="eastAsia" w:ascii="宋体" w:hAnsi="宋体"/>
                <w:color w:val="0C0C0C"/>
                <w:sz w:val="24"/>
              </w:rPr>
              <w:t>教师总结：非常正确，课文的1、2两段为我们介绍了纳米技术，3、4两段为我们介绍了纳米技术的应用，最后一段展望了纳米技术的未来。</w:t>
            </w:r>
            <w:r>
              <w:rPr>
                <w:rFonts w:hint="eastAsia" w:ascii="楷体" w:hAnsi="楷体" w:eastAsia="楷体" w:cs="楷体"/>
                <w:b/>
                <w:bCs/>
                <w:color w:val="0070C0"/>
                <w:sz w:val="24"/>
                <w:szCs w:val="24"/>
              </w:rPr>
              <w:t>（出示课件16）</w:t>
            </w:r>
          </w:p>
          <w:p w14:paraId="1D372F2B">
            <w:pPr>
              <w:spacing w:after="0" w:line="360" w:lineRule="auto"/>
              <w:ind w:firstLine="481"/>
              <w:rPr>
                <w:rFonts w:ascii="楷体" w:hAnsi="楷体" w:eastAsia="楷体" w:cs="楷体"/>
                <w:b/>
                <w:bCs/>
                <w:color w:val="0070C0"/>
                <w:sz w:val="24"/>
                <w:szCs w:val="24"/>
              </w:rPr>
            </w:pPr>
            <w:r>
              <w:rPr>
                <w:rFonts w:hint="eastAsia" w:ascii="宋体" w:hAnsi="宋体"/>
                <w:color w:val="0C0C0C"/>
                <w:sz w:val="24"/>
              </w:rPr>
              <w:t>2、互动课堂。教师引导学生提出问题并尝试解决问题：请大家再自由朗读课文，一边读一边记录下自己不懂的问题，提出来和同学交流。</w:t>
            </w:r>
            <w:r>
              <w:rPr>
                <w:rFonts w:hint="eastAsia" w:ascii="楷体" w:hAnsi="楷体" w:eastAsia="楷体" w:cs="楷体"/>
                <w:b/>
                <w:bCs/>
                <w:color w:val="0070C0"/>
                <w:sz w:val="24"/>
                <w:szCs w:val="24"/>
              </w:rPr>
              <w:t>（出示课件17）</w:t>
            </w:r>
          </w:p>
          <w:p w14:paraId="691948F4">
            <w:pPr>
              <w:spacing w:after="0" w:line="360" w:lineRule="auto"/>
              <w:ind w:firstLine="481"/>
              <w:rPr>
                <w:rFonts w:ascii="宋体" w:hAnsi="宋体"/>
                <w:color w:val="0C0C0C"/>
                <w:sz w:val="24"/>
              </w:rPr>
            </w:pPr>
            <w:r>
              <w:rPr>
                <w:rFonts w:hint="eastAsia" w:ascii="宋体" w:hAnsi="宋体"/>
                <w:color w:val="0C0C0C"/>
                <w:sz w:val="24"/>
              </w:rPr>
              <w:t>学生交流。</w:t>
            </w:r>
          </w:p>
          <w:p w14:paraId="0A10ABA9">
            <w:pPr>
              <w:spacing w:after="0" w:line="360" w:lineRule="auto"/>
              <w:ind w:firstLine="481"/>
              <w:rPr>
                <w:rFonts w:ascii="宋体" w:hAnsi="宋体"/>
                <w:color w:val="0C0C0C"/>
                <w:sz w:val="24"/>
              </w:rPr>
            </w:pPr>
            <w:r>
              <w:rPr>
                <w:rFonts w:hint="eastAsia" w:ascii="宋体" w:hAnsi="宋体"/>
                <w:color w:val="0C0C0C"/>
                <w:sz w:val="24"/>
              </w:rPr>
              <w:t>教师问：谁能来分享一下你提出的问题呢？</w:t>
            </w:r>
          </w:p>
          <w:p w14:paraId="3C961EE7">
            <w:pPr>
              <w:spacing w:after="0" w:line="360" w:lineRule="auto"/>
              <w:ind w:firstLine="481"/>
              <w:rPr>
                <w:rFonts w:ascii="宋体" w:hAnsi="宋体"/>
                <w:color w:val="0C0C0C"/>
                <w:sz w:val="24"/>
              </w:rPr>
            </w:pPr>
            <w:r>
              <w:rPr>
                <w:rFonts w:hint="eastAsia" w:ascii="宋体" w:hAnsi="宋体"/>
                <w:color w:val="0C0C0C"/>
                <w:sz w:val="24"/>
              </w:rPr>
              <w:t>预设生1：为什么说“21世纪必将是纳米的世纪”？</w:t>
            </w:r>
          </w:p>
          <w:p w14:paraId="662C59B5">
            <w:pPr>
              <w:spacing w:after="0" w:line="360" w:lineRule="auto"/>
              <w:ind w:firstLine="481"/>
              <w:rPr>
                <w:rFonts w:ascii="宋体" w:hAnsi="宋体"/>
                <w:color w:val="0C0C0C"/>
                <w:sz w:val="24"/>
              </w:rPr>
            </w:pPr>
            <w:r>
              <w:rPr>
                <w:rFonts w:hint="eastAsia" w:ascii="宋体" w:hAnsi="宋体"/>
                <w:color w:val="0C0C0C"/>
                <w:sz w:val="24"/>
              </w:rPr>
              <w:t>预设生2：纳米技术是一种怎样的技术呢？</w:t>
            </w:r>
          </w:p>
          <w:p w14:paraId="4E7A7422">
            <w:pPr>
              <w:spacing w:after="0" w:line="360" w:lineRule="auto"/>
              <w:ind w:firstLine="481"/>
              <w:rPr>
                <w:rFonts w:ascii="宋体" w:hAnsi="宋体"/>
                <w:color w:val="0C0C0C"/>
                <w:sz w:val="24"/>
              </w:rPr>
            </w:pPr>
            <w:r>
              <w:rPr>
                <w:rFonts w:hint="eastAsia" w:ascii="宋体" w:hAnsi="宋体"/>
                <w:color w:val="0C0C0C"/>
                <w:sz w:val="24"/>
              </w:rPr>
              <w:t>预设生3：文中提到的“隐形战机”是指看不见的战机吗？</w:t>
            </w:r>
          </w:p>
          <w:p w14:paraId="4AC60E19">
            <w:pPr>
              <w:spacing w:after="0" w:line="360" w:lineRule="auto"/>
              <w:ind w:firstLine="481"/>
              <w:rPr>
                <w:rFonts w:ascii="宋体" w:hAnsi="宋体"/>
                <w:color w:val="0C0C0C"/>
                <w:sz w:val="24"/>
              </w:rPr>
            </w:pPr>
            <w:r>
              <w:rPr>
                <w:rFonts w:hint="eastAsia" w:ascii="宋体" w:hAnsi="宋体"/>
                <w:color w:val="0C0C0C"/>
                <w:sz w:val="24"/>
              </w:rPr>
              <w:t>……</w:t>
            </w:r>
          </w:p>
          <w:p w14:paraId="2B17B571">
            <w:pPr>
              <w:spacing w:after="0" w:line="360" w:lineRule="auto"/>
              <w:ind w:firstLine="481"/>
              <w:rPr>
                <w:rFonts w:ascii="楷体" w:hAnsi="楷体" w:eastAsia="楷体" w:cs="楷体"/>
                <w:b/>
                <w:bCs/>
                <w:color w:val="0070C0"/>
                <w:sz w:val="24"/>
                <w:szCs w:val="24"/>
              </w:rPr>
            </w:pPr>
            <w:r>
              <w:rPr>
                <w:rFonts w:hint="eastAsia" w:ascii="宋体" w:hAnsi="宋体"/>
                <w:color w:val="0C0C0C"/>
                <w:sz w:val="24"/>
              </w:rPr>
              <w:t>教师总结：同学们从不同的角度出发，提出了不懂的问题，我们一起来看一看。</w:t>
            </w:r>
            <w:r>
              <w:rPr>
                <w:rFonts w:hint="eastAsia" w:ascii="楷体" w:hAnsi="楷体" w:eastAsia="楷体" w:cs="楷体"/>
                <w:b/>
                <w:bCs/>
                <w:color w:val="0070C0"/>
                <w:sz w:val="24"/>
                <w:szCs w:val="24"/>
              </w:rPr>
              <w:t>（出示课件18）</w:t>
            </w:r>
          </w:p>
          <w:p w14:paraId="47987A28">
            <w:pPr>
              <w:spacing w:after="0" w:line="360" w:lineRule="auto"/>
              <w:ind w:firstLine="481"/>
              <w:rPr>
                <w:rFonts w:ascii="楷体" w:hAnsi="楷体" w:eastAsia="楷体" w:cs="楷体"/>
                <w:b/>
                <w:bCs/>
                <w:color w:val="0070C0"/>
                <w:sz w:val="24"/>
                <w:szCs w:val="24"/>
              </w:rPr>
            </w:pPr>
            <w:r>
              <w:rPr>
                <w:rFonts w:hint="eastAsia" w:ascii="宋体" w:hAnsi="宋体" w:cs="宋体"/>
                <w:sz w:val="24"/>
                <w:szCs w:val="24"/>
              </w:rPr>
              <w:t>教师引导：</w:t>
            </w:r>
            <w:r>
              <w:rPr>
                <w:rFonts w:hint="eastAsia" w:ascii="宋体" w:hAnsi="宋体"/>
                <w:color w:val="0C0C0C"/>
                <w:sz w:val="24"/>
              </w:rPr>
              <w:t>既然有了问题，我们就要想办法解决问题，请同学们回忆一下，解决问题的方法有哪些呢？</w:t>
            </w:r>
            <w:r>
              <w:rPr>
                <w:rFonts w:hint="eastAsia" w:ascii="楷体" w:hAnsi="楷体" w:eastAsia="楷体" w:cs="楷体"/>
                <w:b/>
                <w:bCs/>
                <w:color w:val="0070C0"/>
                <w:sz w:val="24"/>
                <w:szCs w:val="24"/>
              </w:rPr>
              <w:t>（出示课件19）</w:t>
            </w:r>
          </w:p>
          <w:p w14:paraId="3F931CA9">
            <w:pPr>
              <w:spacing w:after="0" w:line="360" w:lineRule="auto"/>
              <w:ind w:firstLine="480" w:firstLineChars="200"/>
              <w:jc w:val="both"/>
              <w:rPr>
                <w:rFonts w:ascii="楷体" w:hAnsi="楷体" w:eastAsia="楷体" w:cs="楷体"/>
                <w:b/>
                <w:bCs/>
                <w:color w:val="0070C0"/>
                <w:sz w:val="24"/>
                <w:szCs w:val="24"/>
              </w:rPr>
            </w:pPr>
            <w:r>
              <w:rPr>
                <w:rFonts w:hint="eastAsia" w:ascii="宋体" w:hAnsi="宋体" w:cs="宋体"/>
                <w:sz w:val="24"/>
              </w:rPr>
              <w:t>板书：</w:t>
            </w:r>
            <w:r>
              <w:rPr>
                <w:rFonts w:hint="eastAsia" w:ascii="宋体" w:hAnsi="宋体" w:cs="宋体"/>
                <w:color w:val="FF0000"/>
                <w:sz w:val="24"/>
              </w:rPr>
              <w:t>解决问题的方法</w:t>
            </w:r>
          </w:p>
          <w:p w14:paraId="09BF47DB">
            <w:pPr>
              <w:spacing w:after="0" w:line="360" w:lineRule="auto"/>
              <w:ind w:firstLine="481"/>
              <w:rPr>
                <w:rFonts w:ascii="宋体" w:hAnsi="宋体"/>
                <w:color w:val="0C0C0C"/>
                <w:sz w:val="24"/>
              </w:rPr>
            </w:pPr>
            <w:r>
              <w:rPr>
                <w:rFonts w:hint="eastAsia" w:ascii="宋体" w:hAnsi="宋体"/>
                <w:color w:val="0C0C0C"/>
                <w:sz w:val="24"/>
              </w:rPr>
              <w:t>预设生1：可以联系上下文，从文中寻找答案。</w:t>
            </w:r>
          </w:p>
          <w:p w14:paraId="0A34427A">
            <w:pPr>
              <w:spacing w:after="0" w:line="360" w:lineRule="auto"/>
              <w:ind w:firstLine="481"/>
              <w:rPr>
                <w:rFonts w:ascii="宋体" w:hAnsi="宋体"/>
                <w:color w:val="0C0C0C"/>
                <w:sz w:val="24"/>
              </w:rPr>
            </w:pPr>
            <w:r>
              <w:rPr>
                <w:rFonts w:hint="eastAsia" w:ascii="宋体" w:hAnsi="宋体"/>
                <w:color w:val="0C0C0C"/>
                <w:sz w:val="24"/>
              </w:rPr>
              <w:t>预设生2：可以查找相关资料，借助资料解决问题。</w:t>
            </w:r>
          </w:p>
          <w:p w14:paraId="11E6F25A">
            <w:pPr>
              <w:spacing w:after="0" w:line="360" w:lineRule="auto"/>
              <w:ind w:firstLine="481"/>
              <w:rPr>
                <w:rFonts w:ascii="宋体" w:hAnsi="宋体"/>
                <w:color w:val="0C0C0C"/>
                <w:sz w:val="24"/>
              </w:rPr>
            </w:pPr>
            <w:r>
              <w:rPr>
                <w:rFonts w:hint="eastAsia" w:ascii="宋体" w:hAnsi="宋体"/>
                <w:color w:val="0C0C0C"/>
                <w:sz w:val="24"/>
              </w:rPr>
              <w:t>预设生3：当文字比较难懂时，可以借助图片，结合起来理解。</w:t>
            </w:r>
          </w:p>
          <w:p w14:paraId="63EC2ABA">
            <w:pPr>
              <w:spacing w:after="0" w:line="360" w:lineRule="auto"/>
              <w:ind w:firstLine="481"/>
              <w:rPr>
                <w:rFonts w:ascii="宋体" w:hAnsi="宋体"/>
                <w:color w:val="0C0C0C"/>
                <w:sz w:val="24"/>
              </w:rPr>
            </w:pPr>
            <w:r>
              <w:rPr>
                <w:rFonts w:hint="eastAsia" w:ascii="宋体" w:hAnsi="宋体"/>
                <w:color w:val="0C0C0C"/>
                <w:sz w:val="24"/>
              </w:rPr>
              <w:t>教师总结：我们已知的解决问题的方法有联系上下文、借助资料以及图文结合。子曰：“三人行，必有我师焉”，其实，与同学交流也是一种解决问题的好方法。接下来请同学们小组之间相互交流，尝试解决自己不懂的问题。</w:t>
            </w:r>
          </w:p>
          <w:p w14:paraId="76301F12">
            <w:pPr>
              <w:spacing w:after="0" w:line="360" w:lineRule="auto"/>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宋体" w:hAnsi="宋体"/>
                <w:color w:val="0C0C0C"/>
                <w:sz w:val="24"/>
              </w:rPr>
              <w:t>3、小组交流。要求：（1）说清楚自己的看法。（2）听取别人的想法和思路，理解别人解决问题的角度。（3）小组汇总解决问题的办法。</w:t>
            </w:r>
            <w:r>
              <w:rPr>
                <w:rFonts w:hint="eastAsia" w:ascii="楷体" w:hAnsi="楷体" w:eastAsia="楷体" w:cs="楷体"/>
                <w:b/>
                <w:bCs/>
                <w:color w:val="0070C0"/>
                <w:sz w:val="24"/>
                <w:szCs w:val="24"/>
              </w:rPr>
              <w:t>（出示课件20）</w:t>
            </w:r>
          </w:p>
          <w:p w14:paraId="2F24FF42">
            <w:pPr>
              <w:spacing w:after="0" w:line="360" w:lineRule="auto"/>
              <w:rPr>
                <w:rFonts w:ascii="宋体" w:hAnsi="宋体"/>
                <w:color w:val="0C0C0C"/>
                <w:sz w:val="24"/>
              </w:rPr>
            </w:pPr>
            <w:r>
              <w:rPr>
                <w:rFonts w:hint="eastAsia" w:ascii="楷体" w:hAnsi="楷体" w:eastAsia="楷体" w:cs="楷体"/>
                <w:b/>
                <w:bCs/>
                <w:color w:val="0070C0"/>
                <w:sz w:val="24"/>
                <w:szCs w:val="24"/>
              </w:rPr>
              <w:t xml:space="preserve">    </w:t>
            </w:r>
            <w:r>
              <w:rPr>
                <w:rFonts w:hint="eastAsia" w:ascii="宋体" w:hAnsi="宋体"/>
                <w:color w:val="0C0C0C"/>
                <w:sz w:val="24"/>
              </w:rPr>
              <w:t>小组之间相互交流讨论。</w:t>
            </w:r>
          </w:p>
          <w:p w14:paraId="39615B6C">
            <w:pPr>
              <w:spacing w:after="0" w:line="360" w:lineRule="auto"/>
              <w:ind w:firstLine="480" w:firstLineChars="200"/>
              <w:jc w:val="both"/>
              <w:rPr>
                <w:rFonts w:ascii="宋体" w:hAnsi="宋体" w:cs="宋体"/>
                <w:sz w:val="24"/>
              </w:rPr>
            </w:pPr>
            <w:r>
              <w:rPr>
                <w:rFonts w:hint="eastAsia" w:ascii="宋体" w:hAnsi="宋体"/>
                <w:color w:val="0C0C0C"/>
                <w:sz w:val="24"/>
              </w:rPr>
              <w:t>4、交流汇报。教师：各小组都解决了哪些问题呢？我们一起来看看吧！</w:t>
            </w:r>
            <w:r>
              <w:rPr>
                <w:rFonts w:hint="eastAsia" w:ascii="楷体" w:hAnsi="楷体" w:eastAsia="楷体" w:cs="楷体"/>
                <w:b/>
                <w:bCs/>
                <w:color w:val="0070C0"/>
                <w:sz w:val="24"/>
                <w:szCs w:val="24"/>
              </w:rPr>
              <w:t>（出示课件21）</w:t>
            </w:r>
          </w:p>
          <w:p w14:paraId="66FD0CE8">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预设生1：我们组解决了第一个问题：为什么说“21世纪必将是纳米的世纪”？</w:t>
            </w:r>
          </w:p>
          <w:p w14:paraId="14E515D9">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教师追问：你们是通过什么方法解决这个问题的呢？</w:t>
            </w:r>
            <w:r>
              <w:rPr>
                <w:rFonts w:hint="eastAsia" w:ascii="楷体" w:hAnsi="楷体" w:eastAsia="楷体" w:cs="楷体"/>
                <w:b/>
                <w:bCs/>
                <w:color w:val="0070C0"/>
                <w:sz w:val="24"/>
                <w:szCs w:val="24"/>
              </w:rPr>
              <w:t>（出示课件22）</w:t>
            </w:r>
          </w:p>
          <w:p w14:paraId="3383D916">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生1：我们是通过联系上下文的方法来解决这个问题的，课文中提到“纳米技术就在我们身边。”“纳米技术可以让人们更加健康。”“纳米技术将给人类的生活带来深刻的变化。”这几个关键句让我理解了21世纪必将是纳米的世纪。</w:t>
            </w:r>
          </w:p>
          <w:p w14:paraId="642BDDC2">
            <w:pPr>
              <w:spacing w:after="0" w:line="360" w:lineRule="auto"/>
              <w:ind w:firstLine="480" w:firstLineChars="200"/>
              <w:rPr>
                <w:rFonts w:ascii="楷体" w:hAnsi="楷体" w:eastAsia="楷体" w:cs="楷体"/>
                <w:b/>
                <w:bCs/>
                <w:color w:val="0070C0"/>
                <w:sz w:val="24"/>
                <w:szCs w:val="24"/>
              </w:rPr>
            </w:pPr>
            <w:r>
              <w:rPr>
                <w:rFonts w:hint="eastAsia" w:ascii="宋体" w:hAnsi="宋体" w:cs="宋体"/>
                <w:bCs/>
                <w:sz w:val="24"/>
                <w:szCs w:val="24"/>
              </w:rPr>
              <w:t>教师总结：通过联系上下文的方法，我们感受到了纳米技术就在我们身边，可以让我们生活方便、快捷、健康，给我们的生活带来了深刻的变化，所以说“21世纪必将是纳米的世纪”。非常好，还有哪个小组能来分享一下你们解决的问题呢？</w:t>
            </w:r>
            <w:r>
              <w:rPr>
                <w:rFonts w:hint="eastAsia" w:ascii="楷体" w:hAnsi="楷体" w:eastAsia="楷体" w:cs="楷体"/>
                <w:b/>
                <w:bCs/>
                <w:color w:val="0070C0"/>
                <w:sz w:val="24"/>
                <w:szCs w:val="24"/>
              </w:rPr>
              <w:t>（出示课件23）</w:t>
            </w:r>
          </w:p>
          <w:p w14:paraId="01E7413C">
            <w:pPr>
              <w:spacing w:after="0" w:line="360" w:lineRule="auto"/>
              <w:ind w:firstLine="480" w:firstLineChars="200"/>
              <w:rPr>
                <w:rFonts w:ascii="楷体" w:hAnsi="楷体" w:eastAsia="楷体" w:cs="楷体"/>
                <w:b/>
                <w:bCs/>
                <w:color w:val="0070C0"/>
                <w:sz w:val="24"/>
                <w:szCs w:val="24"/>
              </w:rPr>
            </w:pPr>
            <w:r>
              <w:rPr>
                <w:rFonts w:hint="eastAsia" w:ascii="宋体" w:hAnsi="宋体" w:cs="宋体"/>
                <w:bCs/>
                <w:sz w:val="24"/>
                <w:szCs w:val="24"/>
              </w:rPr>
              <w:t>预设生2：我们组解决了第二个问题：</w:t>
            </w:r>
            <w:r>
              <w:rPr>
                <w:rFonts w:hint="eastAsia" w:ascii="宋体" w:hAnsi="宋体"/>
                <w:color w:val="0C0C0C"/>
                <w:sz w:val="24"/>
              </w:rPr>
              <w:t>纳米技术是一种怎样的技术呢？</w:t>
            </w:r>
          </w:p>
          <w:p w14:paraId="1FBE4189">
            <w:pPr>
              <w:spacing w:after="0" w:line="360" w:lineRule="auto"/>
              <w:ind w:firstLine="241" w:firstLineChars="100"/>
              <w:rPr>
                <w:rFonts w:ascii="宋体" w:hAnsi="宋体" w:cs="宋体"/>
                <w:b/>
                <w:sz w:val="24"/>
                <w:szCs w:val="24"/>
              </w:rPr>
            </w:pPr>
            <w:r>
              <w:rPr>
                <w:rFonts w:hint="eastAsia" w:ascii="宋体" w:hAnsi="宋体" w:cs="宋体"/>
                <w:b/>
                <w:sz w:val="24"/>
                <w:szCs w:val="24"/>
              </w:rPr>
              <w:t xml:space="preserve">  </w:t>
            </w:r>
            <w:r>
              <w:rPr>
                <w:rFonts w:hint="eastAsia" w:ascii="宋体" w:hAnsi="宋体" w:cs="宋体"/>
                <w:bCs/>
                <w:sz w:val="24"/>
                <w:szCs w:val="24"/>
              </w:rPr>
              <w:t>教师追问：你们是通过什么方法解决这个问题的呢？</w:t>
            </w:r>
            <w:r>
              <w:rPr>
                <w:rFonts w:hint="eastAsia" w:ascii="楷体" w:hAnsi="楷体" w:eastAsia="楷体" w:cs="楷体"/>
                <w:b/>
                <w:bCs/>
                <w:color w:val="0070C0"/>
                <w:sz w:val="24"/>
                <w:szCs w:val="24"/>
              </w:rPr>
              <w:t>（出示课件24）</w:t>
            </w:r>
          </w:p>
          <w:p w14:paraId="60E4FB16">
            <w:pPr>
              <w:spacing w:after="0" w:line="360" w:lineRule="auto"/>
              <w:ind w:firstLine="241" w:firstLineChars="100"/>
              <w:rPr>
                <w:rFonts w:ascii="楷体" w:hAnsi="楷体" w:eastAsia="楷体" w:cs="楷体"/>
                <w:b/>
                <w:bCs/>
                <w:color w:val="0070C0"/>
                <w:sz w:val="24"/>
                <w:szCs w:val="24"/>
              </w:rPr>
            </w:pPr>
            <w:r>
              <w:rPr>
                <w:rFonts w:hint="eastAsia" w:ascii="宋体" w:hAnsi="宋体" w:cs="宋体"/>
                <w:b/>
                <w:sz w:val="24"/>
                <w:szCs w:val="24"/>
              </w:rPr>
              <w:t xml:space="preserve">  </w:t>
            </w:r>
            <w:r>
              <w:rPr>
                <w:rFonts w:hint="eastAsia" w:ascii="宋体" w:hAnsi="宋体" w:cs="宋体"/>
                <w:bCs/>
                <w:sz w:val="24"/>
                <w:szCs w:val="24"/>
              </w:rPr>
              <w:t>预设生2：我们组运用了两种不同的方法解决这个问题。首先是联系上下文的方法，我们知道了纳米是非常小的长度单位，拥有许多新奇的特性。而研究并利用这些特性造福人类的学问就是纳米技术。其次，通过查找资料，我们知道了纳米技术也叫作毫微技术，是研究结构尺寸在1纳米至100纳米范围内材料的性质和应用的一种技术。</w:t>
            </w:r>
            <w:r>
              <w:rPr>
                <w:rFonts w:hint="eastAsia" w:ascii="楷体" w:hAnsi="楷体" w:eastAsia="楷体" w:cs="楷体"/>
                <w:b/>
                <w:bCs/>
                <w:color w:val="0070C0"/>
                <w:sz w:val="24"/>
                <w:szCs w:val="24"/>
              </w:rPr>
              <w:t>（出示课件25）</w:t>
            </w:r>
          </w:p>
          <w:p w14:paraId="4B81756D">
            <w:pPr>
              <w:spacing w:after="0" w:line="360" w:lineRule="auto"/>
              <w:ind w:firstLine="480" w:firstLineChars="200"/>
              <w:jc w:val="both"/>
              <w:rPr>
                <w:rFonts w:ascii="楷体" w:hAnsi="楷体" w:eastAsia="楷体" w:cs="楷体"/>
                <w:b/>
                <w:bCs/>
                <w:color w:val="0070C0"/>
                <w:sz w:val="24"/>
                <w:szCs w:val="24"/>
              </w:rPr>
            </w:pPr>
            <w:r>
              <w:rPr>
                <w:rFonts w:hint="eastAsia" w:ascii="宋体" w:hAnsi="宋体" w:cs="宋体"/>
                <w:sz w:val="24"/>
              </w:rPr>
              <w:t>板书：</w:t>
            </w:r>
            <w:r>
              <w:rPr>
                <w:rFonts w:hint="eastAsia" w:ascii="宋体" w:hAnsi="宋体" w:cs="宋体"/>
                <w:color w:val="FF0000"/>
                <w:sz w:val="24"/>
              </w:rPr>
              <w:t>联系上下文、查阅资料</w:t>
            </w:r>
          </w:p>
          <w:p w14:paraId="4082A8CB">
            <w:pPr>
              <w:spacing w:after="0" w:line="360" w:lineRule="auto"/>
              <w:ind w:firstLine="241" w:firstLineChars="100"/>
              <w:rPr>
                <w:rFonts w:ascii="楷体" w:hAnsi="楷体" w:eastAsia="楷体" w:cs="楷体"/>
                <w:b/>
                <w:bCs/>
                <w:color w:val="0070C0"/>
                <w:sz w:val="24"/>
                <w:szCs w:val="24"/>
              </w:rPr>
            </w:pPr>
            <w:r>
              <w:rPr>
                <w:rFonts w:hint="eastAsia" w:ascii="宋体" w:hAnsi="宋体" w:cs="宋体"/>
                <w:b/>
                <w:sz w:val="24"/>
                <w:szCs w:val="24"/>
              </w:rPr>
              <w:t xml:space="preserve">   </w:t>
            </w:r>
            <w:r>
              <w:rPr>
                <w:rFonts w:hint="eastAsia" w:ascii="宋体" w:hAnsi="宋体" w:cs="宋体"/>
                <w:bCs/>
                <w:sz w:val="24"/>
                <w:szCs w:val="24"/>
              </w:rPr>
              <w:t>教师：这两种方法都非常适合解决问题，你们小组真是太优秀了！除了这些，你们小组解决了哪些问题？谁能来分享一下你解决问题的方法？</w:t>
            </w:r>
            <w:r>
              <w:rPr>
                <w:rFonts w:hint="eastAsia" w:ascii="楷体" w:hAnsi="楷体" w:eastAsia="楷体" w:cs="楷体"/>
                <w:b/>
                <w:bCs/>
                <w:color w:val="0070C0"/>
                <w:sz w:val="24"/>
                <w:szCs w:val="24"/>
              </w:rPr>
              <w:t>（出示课件26）</w:t>
            </w:r>
          </w:p>
          <w:p w14:paraId="6F92578C">
            <w:pPr>
              <w:spacing w:after="0" w:line="360" w:lineRule="auto"/>
              <w:ind w:firstLine="241" w:firstLineChars="100"/>
              <w:rPr>
                <w:rFonts w:ascii="宋体" w:hAnsi="宋体" w:cs="宋体"/>
                <w:sz w:val="24"/>
                <w:szCs w:val="24"/>
              </w:rPr>
            </w:pPr>
            <w:r>
              <w:rPr>
                <w:rFonts w:hint="eastAsia" w:ascii="楷体" w:hAnsi="楷体" w:eastAsia="楷体" w:cs="楷体"/>
                <w:b/>
                <w:bCs/>
                <w:color w:val="0070C0"/>
                <w:sz w:val="24"/>
                <w:szCs w:val="24"/>
              </w:rPr>
              <w:t xml:space="preserve">  </w:t>
            </w:r>
            <w:r>
              <w:rPr>
                <w:rFonts w:hint="eastAsia" w:ascii="宋体" w:hAnsi="宋体" w:cs="宋体"/>
                <w:sz w:val="24"/>
                <w:szCs w:val="24"/>
              </w:rPr>
              <w:t>预设生3：</w:t>
            </w:r>
            <w:r>
              <w:rPr>
                <w:rFonts w:hint="eastAsia" w:ascii="宋体" w:hAnsi="宋体" w:cs="宋体"/>
                <w:bCs/>
                <w:sz w:val="24"/>
                <w:szCs w:val="24"/>
              </w:rPr>
              <w:t>我们组解决了第三个问题：</w:t>
            </w:r>
            <w:r>
              <w:rPr>
                <w:rFonts w:hint="eastAsia" w:ascii="宋体" w:hAnsi="宋体"/>
                <w:color w:val="0C0C0C"/>
                <w:sz w:val="24"/>
              </w:rPr>
              <w:t>文中提到的“隐形战机”是指看不见的战机吗？</w:t>
            </w:r>
          </w:p>
          <w:p w14:paraId="5C3593F6">
            <w:pPr>
              <w:spacing w:after="0" w:line="360" w:lineRule="auto"/>
              <w:ind w:firstLine="241" w:firstLineChars="100"/>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宋体" w:hAnsi="宋体" w:cs="宋体"/>
                <w:sz w:val="24"/>
                <w:szCs w:val="24"/>
              </w:rPr>
              <w:t>教师追问：“隐形战机”是真的看不见吗？你们是通过什么方法知道的呢？</w:t>
            </w:r>
          </w:p>
          <w:p w14:paraId="0E7A392F">
            <w:pPr>
              <w:spacing w:after="0" w:line="360" w:lineRule="auto"/>
              <w:ind w:firstLine="241" w:firstLineChars="100"/>
              <w:rPr>
                <w:rFonts w:ascii="宋体" w:hAnsi="宋体" w:cs="宋体"/>
                <w:bCs/>
                <w:sz w:val="24"/>
                <w:szCs w:val="24"/>
              </w:rPr>
            </w:pPr>
            <w:r>
              <w:rPr>
                <w:rFonts w:hint="eastAsia" w:ascii="宋体" w:hAnsi="宋体" w:cs="宋体"/>
                <w:b/>
                <w:sz w:val="24"/>
                <w:szCs w:val="24"/>
              </w:rPr>
              <w:t xml:space="preserve">  </w:t>
            </w:r>
            <w:r>
              <w:rPr>
                <w:rFonts w:hint="eastAsia" w:ascii="宋体" w:hAnsi="宋体" w:cs="宋体"/>
                <w:bCs/>
                <w:sz w:val="24"/>
                <w:szCs w:val="24"/>
              </w:rPr>
              <w:t>预设生3：“隐形战机”是雷达探测不到的战机。我们首先运用了请教他人的方法，知道了雷达发出的无线电波就是雷达波，在一望无际的高空中，雷达就是依靠这种电波来探测周边战机的。其次，我们通过查阅资料的方法了解到了雷达之所以探测不到它，是因为它用到了一种能吸收或者大幅减弱其表面接收到的电磁波能量，从而减少电磁波的干扰的纳米材料——纳米吸波材料。</w:t>
            </w:r>
          </w:p>
          <w:p w14:paraId="01F07A5F">
            <w:pPr>
              <w:spacing w:after="0" w:line="360" w:lineRule="auto"/>
              <w:ind w:firstLine="240" w:firstLineChars="100"/>
              <w:rPr>
                <w:rFonts w:ascii="宋体" w:hAnsi="宋体" w:cs="宋体"/>
                <w:bCs/>
                <w:sz w:val="24"/>
                <w:szCs w:val="24"/>
              </w:rPr>
            </w:pPr>
            <w:r>
              <w:rPr>
                <w:rFonts w:hint="eastAsia" w:ascii="宋体" w:hAnsi="宋体" w:cs="宋体"/>
                <w:bCs/>
                <w:sz w:val="24"/>
                <w:szCs w:val="24"/>
              </w:rPr>
              <w:t xml:space="preserve">  </w:t>
            </w:r>
            <w:r>
              <w:rPr>
                <w:rFonts w:hint="eastAsia" w:ascii="宋体" w:hAnsi="宋体" w:cs="宋体"/>
                <w:sz w:val="24"/>
              </w:rPr>
              <w:t>板书：</w:t>
            </w:r>
            <w:r>
              <w:rPr>
                <w:rFonts w:hint="eastAsia" w:ascii="宋体" w:hAnsi="宋体" w:cs="宋体"/>
                <w:color w:val="FF0000"/>
                <w:sz w:val="24"/>
              </w:rPr>
              <w:t>请教他人</w:t>
            </w:r>
          </w:p>
          <w:p w14:paraId="01934E21">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教师总结：身边的同学、老师、家人都可以帮助我们解决问题，请教他人也是一种解决问题的好方法。当自己不懂的问题与生活相关时，我们又可以采用什么样的方法去解决呢？</w:t>
            </w:r>
          </w:p>
          <w:p w14:paraId="0B2903A3">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预设生：可以结合我们的生活实际，运用到学习中去解决问题。</w:t>
            </w:r>
          </w:p>
          <w:p w14:paraId="3F7D3ECE">
            <w:pPr>
              <w:spacing w:after="0" w:line="360" w:lineRule="auto"/>
              <w:ind w:firstLine="480" w:firstLineChars="200"/>
              <w:rPr>
                <w:rFonts w:ascii="宋体" w:hAnsi="宋体" w:cs="宋体"/>
                <w:bCs/>
                <w:sz w:val="24"/>
                <w:szCs w:val="24"/>
              </w:rPr>
            </w:pPr>
            <w:r>
              <w:rPr>
                <w:rFonts w:hint="eastAsia" w:ascii="宋体" w:hAnsi="宋体" w:cs="宋体"/>
                <w:sz w:val="24"/>
              </w:rPr>
              <w:t>板书：</w:t>
            </w:r>
            <w:r>
              <w:rPr>
                <w:rFonts w:hint="eastAsia" w:ascii="宋体" w:hAnsi="宋体" w:cs="宋体"/>
                <w:color w:val="FF0000"/>
                <w:sz w:val="24"/>
              </w:rPr>
              <w:t>结合生活经验</w:t>
            </w:r>
          </w:p>
          <w:p w14:paraId="42DF2D33">
            <w:pPr>
              <w:spacing w:after="0" w:line="360" w:lineRule="auto"/>
              <w:ind w:firstLine="241" w:firstLineChars="100"/>
              <w:rPr>
                <w:rFonts w:ascii="楷体" w:hAnsi="楷体" w:eastAsia="楷体" w:cs="楷体"/>
                <w:b/>
                <w:bCs/>
                <w:color w:val="0070C0"/>
                <w:sz w:val="24"/>
                <w:szCs w:val="24"/>
              </w:rPr>
            </w:pPr>
            <w:r>
              <w:rPr>
                <w:rFonts w:hint="eastAsia" w:ascii="宋体" w:hAnsi="宋体" w:cs="宋体"/>
                <w:b/>
                <w:sz w:val="24"/>
                <w:szCs w:val="24"/>
              </w:rPr>
              <w:t xml:space="preserve">  </w:t>
            </w:r>
            <w:r>
              <w:rPr>
                <w:rFonts w:hint="eastAsia" w:ascii="宋体" w:hAnsi="宋体" w:cs="宋体"/>
                <w:bCs/>
                <w:sz w:val="24"/>
                <w:szCs w:val="24"/>
              </w:rPr>
              <w:t>教师引导学生总结解决问题的方法：同学们通过自己的努力解决了这么多不懂的问题，相信大家一定掌握了很多解决问题的好方法，请同学们尝试着总结一下，你知道哪些解决问题的好方法呢？</w:t>
            </w:r>
            <w:r>
              <w:rPr>
                <w:rFonts w:hint="eastAsia" w:ascii="楷体" w:hAnsi="楷体" w:eastAsia="楷体" w:cs="楷体"/>
                <w:b/>
                <w:bCs/>
                <w:color w:val="0070C0"/>
                <w:sz w:val="24"/>
                <w:szCs w:val="24"/>
              </w:rPr>
              <w:t>（出示课件27）</w:t>
            </w:r>
          </w:p>
          <w:p w14:paraId="06D5CAB5">
            <w:pPr>
              <w:spacing w:after="0" w:line="360" w:lineRule="auto"/>
              <w:ind w:firstLine="240" w:firstLineChars="100"/>
              <w:rPr>
                <w:rFonts w:ascii="宋体" w:hAnsi="宋体" w:cs="宋体"/>
                <w:sz w:val="24"/>
                <w:szCs w:val="24"/>
              </w:rPr>
            </w:pPr>
            <w:r>
              <w:rPr>
                <w:rFonts w:hint="eastAsia" w:ascii="宋体" w:hAnsi="宋体" w:cs="宋体"/>
                <w:sz w:val="24"/>
                <w:szCs w:val="24"/>
              </w:rPr>
              <w:t>学生总结解决问题的方法：联系上下文、查阅资料、请教别人、结合生活经验。</w:t>
            </w:r>
          </w:p>
          <w:p w14:paraId="52CE38AD">
            <w:pPr>
              <w:spacing w:after="0" w:line="360" w:lineRule="auto"/>
              <w:ind w:firstLine="240" w:firstLineChars="100"/>
              <w:rPr>
                <w:rFonts w:ascii="宋体" w:hAnsi="宋体" w:cs="宋体"/>
                <w:sz w:val="24"/>
                <w:szCs w:val="24"/>
              </w:rPr>
            </w:pP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组织学生自主提出问题并解决问题，营造一种民主的探究氛围，鼓励学生独立思考、合作讨论、共同探究，培养学生合作精神，打开学生思维闸门，为课堂注入活力</w:t>
            </w:r>
            <w:r>
              <w:rPr>
                <w:rFonts w:hint="eastAsia" w:ascii="楷体" w:hAnsi="楷体" w:eastAsia="楷体" w:cs="楷体"/>
                <w:bCs/>
                <w:sz w:val="24"/>
                <w:szCs w:val="24"/>
              </w:rPr>
              <w:t>）</w:t>
            </w:r>
          </w:p>
          <w:p w14:paraId="4C612428">
            <w:pPr>
              <w:spacing w:after="0" w:line="360" w:lineRule="auto"/>
              <w:ind w:firstLine="241" w:firstLineChars="100"/>
              <w:rPr>
                <w:rFonts w:ascii="宋体" w:hAnsi="宋体"/>
                <w:b/>
                <w:sz w:val="24"/>
                <w:szCs w:val="24"/>
              </w:rPr>
            </w:pPr>
            <w:r>
              <w:rPr>
                <w:rFonts w:hint="eastAsia" w:ascii="宋体" w:hAnsi="宋体" w:cs="宋体"/>
                <w:b/>
                <w:sz w:val="24"/>
                <w:szCs w:val="24"/>
              </w:rPr>
              <w:t>五</w:t>
            </w:r>
            <w:r>
              <w:rPr>
                <w:rFonts w:hint="eastAsia" w:ascii="宋体" w:hAnsi="宋体"/>
                <w:b/>
                <w:sz w:val="24"/>
                <w:szCs w:val="24"/>
              </w:rPr>
              <w:t>、</w:t>
            </w:r>
            <w:r>
              <w:rPr>
                <w:rFonts w:hint="eastAsia" w:ascii="宋体" w:hAnsi="宋体" w:cs="宋体"/>
                <w:b/>
                <w:sz w:val="24"/>
                <w:szCs w:val="24"/>
              </w:rPr>
              <w:t>课堂演练，</w:t>
            </w:r>
            <w:r>
              <w:rPr>
                <w:rFonts w:hint="eastAsia" w:ascii="宋体" w:hAnsi="宋体"/>
                <w:b/>
                <w:sz w:val="24"/>
                <w:szCs w:val="24"/>
              </w:rPr>
              <w:t>课后作业。</w:t>
            </w:r>
          </w:p>
          <w:p w14:paraId="45B4EE2B">
            <w:pPr>
              <w:spacing w:after="0" w:line="360" w:lineRule="auto"/>
              <w:ind w:firstLine="480" w:firstLineChars="200"/>
              <w:jc w:val="both"/>
              <w:rPr>
                <w:rFonts w:ascii="宋体" w:hAnsi="宋体" w:cs="宋体"/>
                <w:sz w:val="24"/>
              </w:rPr>
            </w:pPr>
            <w:r>
              <w:rPr>
                <w:rFonts w:hint="eastAsia" w:ascii="宋体" w:hAnsi="宋体" w:cs="宋体"/>
                <w:sz w:val="24"/>
              </w:rPr>
              <w:t>1、看拼音，写词语。开火车拼读，再齐读。</w:t>
            </w:r>
            <w:r>
              <w:rPr>
                <w:rFonts w:hint="eastAsia" w:ascii="楷体" w:hAnsi="楷体" w:eastAsia="楷体" w:cs="楷体"/>
                <w:b/>
                <w:bCs/>
                <w:color w:val="0070C0"/>
                <w:sz w:val="24"/>
                <w:szCs w:val="24"/>
              </w:rPr>
              <w:t>（出示课件28）</w:t>
            </w:r>
          </w:p>
          <w:p w14:paraId="4921C714">
            <w:pPr>
              <w:spacing w:after="0" w:line="360" w:lineRule="auto"/>
              <w:ind w:firstLine="480" w:firstLineChars="200"/>
              <w:jc w:val="both"/>
              <w:rPr>
                <w:rFonts w:ascii="宋体" w:hAnsi="宋体" w:cs="宋体"/>
                <w:sz w:val="24"/>
              </w:rPr>
            </w:pPr>
            <w:r>
              <w:rPr>
                <w:rFonts w:hint="eastAsia" w:ascii="宋体" w:hAnsi="宋体" w:cs="宋体"/>
                <w:sz w:val="24"/>
              </w:rPr>
              <w:t>2、按意思写词语：文中哪个词语是指新鲜特别的意思呢？</w:t>
            </w:r>
            <w:r>
              <w:rPr>
                <w:rFonts w:hint="eastAsia" w:ascii="楷体" w:hAnsi="楷体" w:eastAsia="楷体" w:cs="楷体"/>
                <w:b/>
                <w:bCs/>
                <w:color w:val="0070C0"/>
                <w:sz w:val="24"/>
                <w:szCs w:val="24"/>
              </w:rPr>
              <w:t>（出示课件29）</w:t>
            </w:r>
          </w:p>
          <w:p w14:paraId="2FDF33D7">
            <w:pPr>
              <w:spacing w:after="0" w:line="360" w:lineRule="auto"/>
              <w:ind w:firstLine="480" w:firstLineChars="200"/>
              <w:jc w:val="both"/>
              <w:rPr>
                <w:rFonts w:ascii="宋体" w:hAnsi="宋体" w:cs="宋体"/>
                <w:sz w:val="24"/>
              </w:rPr>
            </w:pPr>
            <w:r>
              <w:rPr>
                <w:rFonts w:hint="eastAsia" w:ascii="宋体" w:hAnsi="宋体" w:cs="宋体"/>
                <w:sz w:val="24"/>
              </w:rPr>
              <w:t>预设生：新奇。</w:t>
            </w:r>
          </w:p>
          <w:p w14:paraId="20D49653">
            <w:pPr>
              <w:spacing w:after="0" w:line="360" w:lineRule="auto"/>
              <w:ind w:firstLine="480" w:firstLineChars="200"/>
              <w:jc w:val="both"/>
              <w:rPr>
                <w:rFonts w:ascii="宋体" w:hAnsi="宋体" w:cs="宋体"/>
                <w:sz w:val="24"/>
              </w:rPr>
            </w:pPr>
            <w:r>
              <w:rPr>
                <w:rFonts w:hint="eastAsia" w:ascii="宋体" w:hAnsi="宋体" w:cs="宋体"/>
                <w:sz w:val="24"/>
              </w:rPr>
              <w:t>教师问：哪一个词语的意思是指没有能力去做，帮不上忙呢？</w:t>
            </w:r>
          </w:p>
          <w:p w14:paraId="1697B21D">
            <w:pPr>
              <w:spacing w:after="0" w:line="360" w:lineRule="auto"/>
              <w:ind w:firstLine="480" w:firstLineChars="200"/>
              <w:jc w:val="both"/>
              <w:rPr>
                <w:rFonts w:ascii="宋体" w:hAnsi="宋体" w:cs="宋体"/>
                <w:sz w:val="24"/>
              </w:rPr>
            </w:pPr>
            <w:r>
              <w:rPr>
                <w:rFonts w:hint="eastAsia" w:ascii="宋体" w:hAnsi="宋体" w:cs="宋体"/>
                <w:sz w:val="24"/>
              </w:rPr>
              <w:t>预设生：无能为力。</w:t>
            </w:r>
          </w:p>
          <w:p w14:paraId="5498D2B5">
            <w:pPr>
              <w:spacing w:after="0" w:line="360" w:lineRule="auto"/>
              <w:ind w:firstLine="480" w:firstLineChars="200"/>
              <w:jc w:val="both"/>
              <w:rPr>
                <w:rFonts w:ascii="宋体" w:hAnsi="宋体" w:cs="宋体"/>
                <w:sz w:val="24"/>
              </w:rPr>
            </w:pPr>
            <w:r>
              <w:rPr>
                <w:rFonts w:hint="eastAsia" w:ascii="宋体" w:hAnsi="宋体" w:cs="宋体"/>
                <w:sz w:val="24"/>
              </w:rPr>
              <w:t>3、课后作业：抄写词语表中的本课词语。要求：把字写工整、写美观。</w:t>
            </w:r>
            <w:r>
              <w:rPr>
                <w:rFonts w:hint="eastAsia" w:ascii="楷体" w:hAnsi="楷体" w:eastAsia="楷体" w:cs="楷体"/>
                <w:b/>
                <w:bCs/>
                <w:color w:val="0070C0"/>
                <w:sz w:val="24"/>
                <w:szCs w:val="24"/>
              </w:rPr>
              <w:t>（出示课件30）</w:t>
            </w:r>
          </w:p>
          <w:p w14:paraId="05D8513C">
            <w:pPr>
              <w:spacing w:after="0" w:line="360" w:lineRule="auto"/>
              <w:ind w:firstLine="482" w:firstLineChars="200"/>
              <w:jc w:val="both"/>
              <w:rPr>
                <w:rFonts w:ascii="宋体" w:hAnsi="宋体" w:cs="宋体"/>
                <w:b/>
                <w:sz w:val="24"/>
              </w:rPr>
            </w:pPr>
          </w:p>
          <w:p w14:paraId="56B1185A">
            <w:pPr>
              <w:spacing w:after="0" w:line="360" w:lineRule="auto"/>
              <w:ind w:firstLine="482" w:firstLineChars="200"/>
              <w:jc w:val="both"/>
              <w:rPr>
                <w:rFonts w:ascii="宋体" w:hAnsi="宋体" w:cs="宋体"/>
                <w:b/>
                <w:sz w:val="24"/>
              </w:rPr>
            </w:pPr>
            <w:r>
              <w:rPr>
                <w:rFonts w:hint="eastAsia" w:ascii="宋体" w:hAnsi="宋体" w:cs="宋体"/>
                <w:b/>
                <w:sz w:val="24"/>
              </w:rPr>
              <w:t>【板书设计】</w:t>
            </w:r>
          </w:p>
          <w:p w14:paraId="63001F51">
            <w:pPr>
              <w:spacing w:after="0" w:line="360" w:lineRule="auto"/>
              <w:ind w:firstLine="482" w:firstLineChars="200"/>
              <w:jc w:val="both"/>
              <w:rPr>
                <w:rFonts w:ascii="宋体" w:hAnsi="宋体" w:cs="宋体"/>
                <w:b/>
                <w:sz w:val="24"/>
              </w:rPr>
            </w:pPr>
          </w:p>
          <w:p w14:paraId="16BE527A">
            <w:pPr>
              <w:spacing w:after="0" w:line="360" w:lineRule="auto"/>
              <w:jc w:val="both"/>
              <w:rPr>
                <w:rFonts w:ascii="宋体" w:hAnsi="宋体" w:cs="宋体"/>
                <w:sz w:val="24"/>
              </w:rPr>
            </w:pPr>
            <w:r>
              <w:rPr>
                <w:rFonts w:ascii="宋体" w:hAnsi="宋体" w:cs="宋体"/>
                <w:sz w:val="24"/>
              </w:rPr>
              <w:drawing>
                <wp:inline distT="0" distB="0" distL="114300" distR="114300">
                  <wp:extent cx="4397375" cy="2743200"/>
                  <wp:effectExtent l="0" t="0" r="3175" b="0"/>
                  <wp:docPr id="1"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9F754DE-2CAD-44b6-B708-469DEB6407EB-1" descr="wps"/>
                          <pic:cNvPicPr>
                            <a:picLocks noChangeAspect="1"/>
                          </pic:cNvPicPr>
                        </pic:nvPicPr>
                        <pic:blipFill>
                          <a:blip r:embed="rId11"/>
                          <a:stretch>
                            <a:fillRect/>
                          </a:stretch>
                        </pic:blipFill>
                        <pic:spPr>
                          <a:xfrm>
                            <a:off x="0" y="0"/>
                            <a:ext cx="4422523" cy="2758524"/>
                          </a:xfrm>
                          <a:prstGeom prst="rect">
                            <a:avLst/>
                          </a:prstGeom>
                        </pic:spPr>
                      </pic:pic>
                    </a:graphicData>
                  </a:graphic>
                </wp:inline>
              </w:drawing>
            </w:r>
          </w:p>
          <w:p w14:paraId="1E6EC2F3">
            <w:pPr>
              <w:spacing w:after="0" w:line="360" w:lineRule="auto"/>
              <w:ind w:firstLine="480" w:firstLineChars="200"/>
              <w:jc w:val="both"/>
              <w:rPr>
                <w:rFonts w:ascii="宋体" w:hAnsi="宋体" w:cs="宋体"/>
                <w:sz w:val="24"/>
              </w:rPr>
            </w:pPr>
          </w:p>
          <w:p w14:paraId="1A39B9B3">
            <w:pPr>
              <w:spacing w:after="0" w:line="360" w:lineRule="auto"/>
              <w:jc w:val="center"/>
              <w:rPr>
                <w:rFonts w:ascii="宋体" w:hAnsi="宋体"/>
                <w:b/>
                <w:sz w:val="30"/>
                <w:szCs w:val="30"/>
              </w:rPr>
            </w:pPr>
            <w:r>
              <w:rPr>
                <w:rFonts w:hint="eastAsia" w:ascii="宋体" w:hAnsi="宋体"/>
                <w:b/>
                <w:sz w:val="30"/>
                <w:szCs w:val="30"/>
              </w:rPr>
              <w:t>第二课时</w:t>
            </w:r>
          </w:p>
          <w:p w14:paraId="3395BE3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2AE90E2">
            <w:pPr>
              <w:spacing w:after="0" w:line="360" w:lineRule="auto"/>
              <w:rPr>
                <w:rFonts w:ascii="宋体" w:hAnsi="宋体" w:cs="宋体"/>
                <w:sz w:val="24"/>
              </w:rPr>
            </w:pPr>
            <w:r>
              <w:rPr>
                <w:rFonts w:hint="eastAsia" w:ascii="宋体" w:hAnsi="宋体" w:cs="宋体"/>
                <w:sz w:val="24"/>
              </w:rPr>
              <w:t>1.掌握说明文的写作手法。</w:t>
            </w:r>
          </w:p>
          <w:p w14:paraId="4DF8E639">
            <w:pPr>
              <w:spacing w:after="0" w:line="360" w:lineRule="auto"/>
              <w:rPr>
                <w:rFonts w:ascii="宋体" w:hAnsi="宋体" w:cs="宋体"/>
                <w:sz w:val="24"/>
              </w:rPr>
            </w:pPr>
            <w:r>
              <w:rPr>
                <w:rFonts w:hint="eastAsia" w:ascii="宋体" w:hAnsi="宋体" w:cs="宋体"/>
                <w:sz w:val="24"/>
              </w:rPr>
              <w:t>2.发散思维，展开想象，说说纳米技术在生活中还能有哪些作用。</w:t>
            </w:r>
          </w:p>
          <w:p w14:paraId="60A4F46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341934D">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 xml:space="preserve">） </w:t>
            </w:r>
          </w:p>
          <w:p w14:paraId="75BCB00F">
            <w:pPr>
              <w:spacing w:after="0" w:line="360" w:lineRule="auto"/>
              <w:ind w:firstLine="480" w:firstLineChars="200"/>
              <w:rPr>
                <w:rFonts w:ascii="宋体" w:hAnsi="宋体" w:cs="宋体"/>
                <w:color w:val="FF0000"/>
                <w:sz w:val="24"/>
              </w:rPr>
            </w:pPr>
            <w:r>
              <w:rPr>
                <w:rFonts w:hint="eastAsia" w:ascii="宋体" w:hAnsi="宋体"/>
                <w:bCs/>
                <w:sz w:val="24"/>
                <w:szCs w:val="24"/>
              </w:rPr>
              <w:t>教师导入新课：通过上节课的学习，我们对纳米技术有了大概的了解。谁能来说一说，通过上节课的学习，你了解了哪些有关纳米技术的知识？</w:t>
            </w:r>
            <w:r>
              <w:rPr>
                <w:rFonts w:hint="eastAsia" w:ascii="宋体" w:hAnsi="宋体" w:cs="宋体"/>
                <w:color w:val="FF0000"/>
                <w:sz w:val="24"/>
              </w:rPr>
              <w:t>板书课题。</w:t>
            </w:r>
          </w:p>
          <w:p w14:paraId="62BB2D67">
            <w:pPr>
              <w:spacing w:after="0" w:line="360" w:lineRule="auto"/>
              <w:ind w:firstLine="480" w:firstLineChars="200"/>
              <w:rPr>
                <w:rFonts w:ascii="宋体" w:hAnsi="宋体" w:cs="宋体"/>
                <w:sz w:val="24"/>
              </w:rPr>
            </w:pPr>
            <w:r>
              <w:rPr>
                <w:rFonts w:hint="eastAsia" w:ascii="宋体" w:hAnsi="宋体" w:cs="宋体"/>
                <w:sz w:val="24"/>
              </w:rPr>
              <w:t>预设生：21世纪必将是纳米的世纪。纳米级物质拥有许多新奇的特性，纳米技术就是研究并利用这些特性造福人类的一门学问。</w:t>
            </w:r>
          </w:p>
          <w:p w14:paraId="41C9AF4B">
            <w:pPr>
              <w:spacing w:after="0" w:line="360" w:lineRule="auto"/>
              <w:ind w:firstLine="480" w:firstLineChars="200"/>
              <w:rPr>
                <w:rFonts w:ascii="宋体" w:hAnsi="宋体" w:cs="宋体"/>
                <w:sz w:val="24"/>
              </w:rPr>
            </w:pPr>
            <w:r>
              <w:rPr>
                <w:rFonts w:hint="eastAsia" w:ascii="宋体" w:hAnsi="宋体" w:cs="宋体"/>
                <w:sz w:val="24"/>
              </w:rPr>
              <w:t>板书：</w:t>
            </w:r>
            <w:r>
              <w:rPr>
                <w:rFonts w:hint="eastAsia" w:ascii="宋体" w:hAnsi="宋体" w:cs="宋体"/>
                <w:color w:val="FF0000"/>
                <w:sz w:val="24"/>
              </w:rPr>
              <w:t>总写：21世纪必将是纳米的世纪</w:t>
            </w:r>
          </w:p>
          <w:p w14:paraId="7156B925">
            <w:pPr>
              <w:spacing w:after="0" w:line="360" w:lineRule="auto"/>
              <w:ind w:firstLine="482" w:firstLineChars="200"/>
              <w:rPr>
                <w:rFonts w:ascii="宋体" w:hAnsi="宋体"/>
                <w:b/>
                <w:sz w:val="24"/>
                <w:szCs w:val="24"/>
              </w:rPr>
            </w:pPr>
            <w:r>
              <w:rPr>
                <w:rFonts w:hint="eastAsia" w:ascii="宋体" w:hAnsi="宋体"/>
                <w:b/>
                <w:sz w:val="24"/>
                <w:szCs w:val="24"/>
              </w:rPr>
              <w:t>二、精读课文，品读感悟</w:t>
            </w:r>
          </w:p>
          <w:p w14:paraId="2709A5AC">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1.互动课堂。（1）教师：请同学们自由朗读第2自然段，找出文中介绍“纳米”的句子，读一读，说说这一段介绍了什么？你有什么体会？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38257A3F">
            <w:pPr>
              <w:spacing w:after="0" w:line="360" w:lineRule="auto"/>
              <w:ind w:firstLine="480" w:firstLineChars="200"/>
              <w:jc w:val="both"/>
              <w:rPr>
                <w:rFonts w:ascii="宋体" w:hAnsi="宋体" w:cs="宋体"/>
                <w:sz w:val="24"/>
              </w:rPr>
            </w:pPr>
            <w:r>
              <w:rPr>
                <w:rFonts w:hint="eastAsia" w:ascii="宋体" w:hAnsi="宋体" w:cs="宋体"/>
                <w:sz w:val="24"/>
              </w:rPr>
              <w:t>学生朗读汇报。</w:t>
            </w:r>
          </w:p>
          <w:p w14:paraId="10CF96A9">
            <w:pPr>
              <w:spacing w:after="0" w:line="360" w:lineRule="auto"/>
              <w:ind w:firstLine="480" w:firstLineChars="200"/>
              <w:jc w:val="both"/>
              <w:rPr>
                <w:rFonts w:ascii="宋体" w:hAnsi="宋体" w:cs="宋体"/>
                <w:sz w:val="24"/>
              </w:rPr>
            </w:pPr>
            <w:r>
              <w:rPr>
                <w:rFonts w:hint="eastAsia" w:ascii="宋体" w:hAnsi="宋体" w:cs="宋体"/>
                <w:sz w:val="24"/>
              </w:rPr>
              <w:t>预设生：这一段介绍了什么是纳米和纳米技术，我感受到了纳米很小。</w:t>
            </w:r>
          </w:p>
          <w:p w14:paraId="06D387B9">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分写：什么是纳米和纳米技术</w:t>
            </w:r>
          </w:p>
          <w:p w14:paraId="7C0A6BC4">
            <w:pPr>
              <w:spacing w:after="0" w:line="360" w:lineRule="auto"/>
              <w:ind w:firstLine="480" w:firstLineChars="200"/>
              <w:jc w:val="both"/>
              <w:rPr>
                <w:rFonts w:ascii="宋体" w:hAnsi="宋体" w:cs="宋体"/>
                <w:sz w:val="24"/>
              </w:rPr>
            </w:pPr>
            <w:r>
              <w:rPr>
                <w:rFonts w:hint="eastAsia" w:ascii="宋体" w:hAnsi="宋体" w:cs="宋体"/>
                <w:sz w:val="24"/>
              </w:rPr>
              <w:t>教师追问：你从哪里感受到了纳米的小呢？</w:t>
            </w:r>
          </w:p>
          <w:p w14:paraId="36D53ACF">
            <w:pPr>
              <w:spacing w:after="0" w:line="360" w:lineRule="auto"/>
              <w:ind w:firstLine="480" w:firstLineChars="200"/>
              <w:jc w:val="both"/>
              <w:rPr>
                <w:rFonts w:ascii="宋体" w:hAnsi="宋体" w:cs="宋体"/>
                <w:sz w:val="24"/>
              </w:rPr>
            </w:pPr>
            <w:r>
              <w:rPr>
                <w:rFonts w:hint="eastAsia" w:ascii="宋体" w:hAnsi="宋体" w:cs="宋体"/>
                <w:sz w:val="24"/>
              </w:rPr>
              <w:t>预设生：文中说“纳米是非常非常小的长度单位”，连续用了两个“非常”，让我感受到了纳米的小。</w:t>
            </w:r>
          </w:p>
          <w:p w14:paraId="2D3DF3BD">
            <w:pPr>
              <w:spacing w:after="0" w:line="360" w:lineRule="auto"/>
              <w:ind w:firstLine="480" w:firstLineChars="200"/>
              <w:jc w:val="both"/>
              <w:rPr>
                <w:rFonts w:ascii="宋体" w:hAnsi="宋体" w:cs="宋体"/>
                <w:sz w:val="24"/>
              </w:rPr>
            </w:pPr>
            <w:r>
              <w:rPr>
                <w:rFonts w:hint="eastAsia" w:ascii="宋体" w:hAnsi="宋体" w:cs="宋体"/>
                <w:sz w:val="24"/>
              </w:rPr>
              <w:t>（2）教师引导：这里连用两个“非常”来加深程度。除此之外，作者还运用了哪些说明方法来表现纳米的小呢？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3CBC59A6">
            <w:pPr>
              <w:spacing w:after="0" w:line="360" w:lineRule="auto"/>
              <w:ind w:firstLine="480" w:firstLineChars="200"/>
              <w:jc w:val="both"/>
              <w:rPr>
                <w:rFonts w:ascii="宋体" w:hAnsi="宋体" w:cs="宋体"/>
                <w:sz w:val="24"/>
              </w:rPr>
            </w:pPr>
            <w:r>
              <w:rPr>
                <w:rFonts w:hint="eastAsia" w:ascii="宋体" w:hAnsi="宋体" w:cs="宋体"/>
                <w:sz w:val="24"/>
              </w:rPr>
              <w:t>预设生：还运用了列数字的说明方法。作者列举了“一纳米等于十亿分之一米”和“研究对象在1纳米到100纳米之间”这样的数字来体现纳米的小。</w:t>
            </w:r>
          </w:p>
          <w:p w14:paraId="20C813CB">
            <w:pPr>
              <w:spacing w:after="0" w:line="360" w:lineRule="auto"/>
              <w:ind w:firstLine="480" w:firstLineChars="200"/>
              <w:jc w:val="both"/>
              <w:rPr>
                <w:rFonts w:ascii="宋体" w:hAnsi="宋体" w:cs="宋体"/>
                <w:sz w:val="24"/>
              </w:rPr>
            </w:pPr>
            <w:r>
              <w:rPr>
                <w:rFonts w:hint="eastAsia" w:ascii="宋体" w:hAnsi="宋体" w:cs="宋体"/>
                <w:sz w:val="24"/>
              </w:rPr>
              <w:t>（3）教师引导：第二自然段中，有一句话生动形象地表现出了纳米的“小”，请同学们用横线画出，你能找到是哪一句吗？</w:t>
            </w:r>
          </w:p>
          <w:p w14:paraId="36AC0819">
            <w:pPr>
              <w:spacing w:after="0" w:line="360" w:lineRule="auto"/>
              <w:ind w:firstLine="480" w:firstLineChars="200"/>
              <w:jc w:val="both"/>
              <w:rPr>
                <w:rFonts w:ascii="宋体" w:hAnsi="宋体" w:cs="宋体"/>
                <w:sz w:val="24"/>
              </w:rPr>
            </w:pPr>
            <w:r>
              <w:rPr>
                <w:rFonts w:hint="eastAsia" w:ascii="宋体" w:hAnsi="宋体" w:cs="宋体"/>
                <w:sz w:val="24"/>
              </w:rPr>
              <w:t>预设生：如果把直径为1纳米的小球放到乒乓球上，就好像把乒乓球放在地球上。</w:t>
            </w:r>
          </w:p>
          <w:p w14:paraId="00BF6726">
            <w:pPr>
              <w:spacing w:after="0" w:line="360" w:lineRule="auto"/>
              <w:ind w:firstLine="480" w:firstLineChars="200"/>
              <w:jc w:val="both"/>
              <w:rPr>
                <w:rFonts w:ascii="宋体" w:hAnsi="宋体" w:cs="宋体"/>
                <w:sz w:val="24"/>
              </w:rPr>
            </w:pPr>
            <w:r>
              <w:rPr>
                <w:rFonts w:hint="eastAsia" w:ascii="宋体" w:hAnsi="宋体" w:cs="宋体"/>
                <w:sz w:val="24"/>
              </w:rPr>
              <w:t>教师：这里把“纳米小球放在乒乓球上”和“乒乓球放在地球上”作比较，生动形象地表现了纳米的什么特点呢？</w:t>
            </w:r>
          </w:p>
          <w:p w14:paraId="49E4DBE5">
            <w:pPr>
              <w:spacing w:after="0" w:line="360" w:lineRule="auto"/>
              <w:ind w:firstLine="480" w:firstLineChars="200"/>
              <w:jc w:val="both"/>
              <w:rPr>
                <w:rFonts w:ascii="宋体" w:hAnsi="宋体" w:cs="宋体"/>
                <w:sz w:val="24"/>
              </w:rPr>
            </w:pPr>
            <w:r>
              <w:rPr>
                <w:rFonts w:hint="eastAsia" w:ascii="宋体" w:hAnsi="宋体" w:cs="宋体"/>
                <w:sz w:val="24"/>
              </w:rPr>
              <w:t>预设生：表现了纳米单位的小。</w:t>
            </w:r>
          </w:p>
          <w:p w14:paraId="6BD4B7C8">
            <w:pPr>
              <w:spacing w:after="0" w:line="360" w:lineRule="auto"/>
              <w:ind w:firstLine="480" w:firstLineChars="200"/>
              <w:jc w:val="both"/>
              <w:rPr>
                <w:rFonts w:ascii="宋体" w:hAnsi="宋体" w:cs="宋体"/>
                <w:sz w:val="24"/>
              </w:rPr>
            </w:pPr>
            <w:r>
              <w:rPr>
                <w:rFonts w:hint="eastAsia" w:ascii="宋体" w:hAnsi="宋体" w:cs="宋体"/>
                <w:sz w:val="24"/>
              </w:rPr>
              <w:t>（4）教师问：读到这里，老师有个问题想问问大家。文中说道“纳米技术的研究对象一般在1纳米到100纳米之间”，这里作者为什么要使用“一般”这个词语呢？可以把“一般”这个词语删掉吗？</w:t>
            </w:r>
          </w:p>
          <w:p w14:paraId="5A9B65EC">
            <w:pPr>
              <w:spacing w:after="0" w:line="360" w:lineRule="auto"/>
              <w:ind w:firstLine="480" w:firstLineChars="200"/>
              <w:jc w:val="both"/>
              <w:rPr>
                <w:rFonts w:ascii="宋体" w:hAnsi="宋体" w:cs="宋体"/>
                <w:sz w:val="24"/>
              </w:rPr>
            </w:pPr>
            <w:r>
              <w:rPr>
                <w:rFonts w:hint="eastAsia" w:ascii="宋体" w:hAnsi="宋体" w:cs="宋体"/>
                <w:sz w:val="24"/>
              </w:rPr>
              <w:t>预设生：不能删掉，因为纳米技术的研究对象并不全是1纳米到100纳米之间，偶尔可能会有更大或更小的研究对象。</w:t>
            </w:r>
          </w:p>
          <w:p w14:paraId="16A1E8BA">
            <w:pPr>
              <w:spacing w:after="0" w:line="360" w:lineRule="auto"/>
              <w:ind w:firstLine="480" w:firstLineChars="200"/>
              <w:jc w:val="both"/>
              <w:rPr>
                <w:rFonts w:ascii="宋体" w:hAnsi="宋体" w:cs="宋体"/>
                <w:sz w:val="24"/>
              </w:rPr>
            </w:pPr>
            <w:r>
              <w:rPr>
                <w:rFonts w:hint="eastAsia" w:ascii="宋体" w:hAnsi="宋体" w:cs="宋体"/>
                <w:sz w:val="24"/>
              </w:rPr>
              <w:t>教师：读到这里，你有什么感受呢？</w:t>
            </w:r>
          </w:p>
          <w:p w14:paraId="5C69E0D0">
            <w:pPr>
              <w:spacing w:after="0" w:line="360" w:lineRule="auto"/>
              <w:ind w:firstLine="480" w:firstLineChars="200"/>
              <w:jc w:val="both"/>
              <w:rPr>
                <w:rFonts w:ascii="宋体" w:hAnsi="宋体" w:cs="宋体"/>
                <w:sz w:val="24"/>
              </w:rPr>
            </w:pPr>
            <w:r>
              <w:rPr>
                <w:rFonts w:hint="eastAsia" w:ascii="宋体" w:hAnsi="宋体" w:cs="宋体"/>
                <w:sz w:val="24"/>
              </w:rPr>
              <w:t>预设生：这篇课文的语言表达十分准确、严谨。</w:t>
            </w:r>
          </w:p>
          <w:p w14:paraId="64E28312">
            <w:pPr>
              <w:spacing w:after="0" w:line="360" w:lineRule="auto"/>
              <w:ind w:firstLine="480" w:firstLineChars="200"/>
              <w:jc w:val="both"/>
              <w:rPr>
                <w:rFonts w:ascii="宋体" w:hAnsi="宋体" w:cs="宋体"/>
                <w:sz w:val="24"/>
              </w:rPr>
            </w:pPr>
            <w:r>
              <w:rPr>
                <w:rFonts w:hint="eastAsia" w:ascii="宋体" w:hAnsi="宋体" w:cs="宋体"/>
                <w:sz w:val="24"/>
              </w:rPr>
              <w:t>2、朗读指导：请同学们再读一读第2自然段，感受作者形象化介绍纳米的方法。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60CB3EE0">
            <w:pPr>
              <w:spacing w:after="0" w:line="360" w:lineRule="auto"/>
              <w:ind w:firstLine="480" w:firstLineChars="200"/>
              <w:jc w:val="both"/>
              <w:rPr>
                <w:rFonts w:ascii="宋体" w:hAnsi="宋体" w:cs="宋体"/>
                <w:sz w:val="24"/>
              </w:rPr>
            </w:pPr>
            <w:r>
              <w:rPr>
                <w:rFonts w:hint="eastAsia" w:ascii="宋体" w:hAnsi="宋体" w:cs="宋体"/>
                <w:sz w:val="24"/>
              </w:rPr>
              <w:t>3、（1）教师引导学习第三自然段：读完第二自然段，我们可以发现，这一段都在为我们介绍“什么是纳米技术”。接下来，请同学们默读第3自然段，找出中心句，并用横线画出。谁能来说一说你找的中心句是哪一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70380272">
            <w:pPr>
              <w:spacing w:after="0" w:line="360" w:lineRule="auto"/>
              <w:ind w:firstLine="480" w:firstLineChars="200"/>
              <w:jc w:val="both"/>
              <w:rPr>
                <w:rFonts w:ascii="宋体" w:hAnsi="宋体" w:cs="宋体"/>
                <w:sz w:val="24"/>
              </w:rPr>
            </w:pPr>
            <w:r>
              <w:rPr>
                <w:rFonts w:hint="eastAsia" w:ascii="宋体" w:hAnsi="宋体" w:cs="宋体"/>
                <w:sz w:val="24"/>
              </w:rPr>
              <w:t>预设生：纳米技术就在我们身边。</w:t>
            </w:r>
          </w:p>
          <w:p w14:paraId="2FC2BEE9">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分写：纳米技术就在我们身边</w:t>
            </w:r>
          </w:p>
          <w:p w14:paraId="5D22AEE9">
            <w:pPr>
              <w:spacing w:after="0" w:line="360" w:lineRule="auto"/>
              <w:ind w:firstLine="480" w:firstLineChars="200"/>
              <w:jc w:val="both"/>
              <w:rPr>
                <w:rFonts w:ascii="宋体" w:hAnsi="宋体" w:cs="宋体"/>
                <w:sz w:val="24"/>
              </w:rPr>
            </w:pPr>
            <w:r>
              <w:rPr>
                <w:rFonts w:hint="eastAsia" w:ascii="宋体" w:hAnsi="宋体" w:cs="宋体"/>
                <w:sz w:val="24"/>
              </w:rPr>
              <w:t>（2）教师引导：为什么会说“纳米技术就在我们身边”呢？请同学们结合课文和查找的资料，说说你的理解。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169CF850">
            <w:pPr>
              <w:spacing w:after="0" w:line="360" w:lineRule="auto"/>
              <w:ind w:firstLine="480" w:firstLineChars="200"/>
              <w:jc w:val="both"/>
              <w:rPr>
                <w:rFonts w:ascii="宋体" w:hAnsi="宋体" w:cs="宋体"/>
                <w:sz w:val="24"/>
              </w:rPr>
            </w:pPr>
            <w:r>
              <w:rPr>
                <w:rFonts w:hint="eastAsia" w:ascii="宋体" w:hAnsi="宋体" w:cs="宋体"/>
                <w:sz w:val="24"/>
              </w:rPr>
              <w:t>预设生：我们的家里都会使用冰箱，课文中说“冰箱里如果使用一种纳米涂层，就会具有杀菌和除臭功能，能够使蔬菜保鲜期更长。”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1EEEDC79">
            <w:pPr>
              <w:spacing w:after="0" w:line="360" w:lineRule="auto"/>
              <w:ind w:firstLine="480" w:firstLineChars="200"/>
              <w:jc w:val="both"/>
              <w:rPr>
                <w:rFonts w:ascii="宋体" w:hAnsi="宋体" w:cs="宋体"/>
                <w:sz w:val="24"/>
              </w:rPr>
            </w:pPr>
            <w:r>
              <w:rPr>
                <w:rFonts w:hint="eastAsia" w:ascii="宋体" w:hAnsi="宋体" w:cs="宋体"/>
                <w:sz w:val="24"/>
              </w:rPr>
              <w:t>教师：由此可知，纳米涂层具有杀菌、除臭的功能。请同学们将这句话用横线画出，并思考作者在这句话中运用了什么说明方法来帮助我们理解“纳米技术就在我们身边”？</w:t>
            </w:r>
          </w:p>
          <w:p w14:paraId="4C8CC567">
            <w:pPr>
              <w:spacing w:after="0" w:line="360" w:lineRule="auto"/>
              <w:ind w:firstLine="480" w:firstLineChars="200"/>
              <w:jc w:val="both"/>
              <w:rPr>
                <w:rFonts w:ascii="宋体" w:hAnsi="宋体" w:cs="宋体"/>
                <w:sz w:val="24"/>
              </w:rPr>
            </w:pPr>
            <w:r>
              <w:rPr>
                <w:rFonts w:hint="eastAsia" w:ascii="宋体" w:hAnsi="宋体" w:cs="宋体"/>
                <w:sz w:val="24"/>
              </w:rPr>
              <w:t>预设生：运用了举例子的说明方法，以生活中常见的冰箱来举例，帮助我们理解。</w:t>
            </w:r>
          </w:p>
          <w:p w14:paraId="4F7DEA24">
            <w:pPr>
              <w:spacing w:after="0" w:line="360" w:lineRule="auto"/>
              <w:ind w:firstLine="480" w:firstLineChars="200"/>
              <w:jc w:val="both"/>
              <w:rPr>
                <w:rFonts w:ascii="宋体" w:hAnsi="宋体" w:cs="宋体"/>
                <w:sz w:val="24"/>
              </w:rPr>
            </w:pPr>
            <w:r>
              <w:rPr>
                <w:rFonts w:hint="eastAsia" w:ascii="宋体" w:hAnsi="宋体" w:cs="宋体"/>
                <w:sz w:val="24"/>
              </w:rPr>
              <w:t>（3）教师问：除了冰箱还有什么呢？请同学们用横线画出。</w:t>
            </w:r>
          </w:p>
          <w:p w14:paraId="2C8C4C3C">
            <w:pPr>
              <w:spacing w:after="0" w:line="360" w:lineRule="auto"/>
              <w:ind w:firstLine="480" w:firstLineChars="200"/>
              <w:jc w:val="both"/>
              <w:rPr>
                <w:rFonts w:ascii="宋体" w:hAnsi="宋体" w:cs="宋体"/>
                <w:sz w:val="24"/>
              </w:rPr>
            </w:pPr>
            <w:r>
              <w:rPr>
                <w:rFonts w:hint="eastAsia" w:ascii="宋体" w:hAnsi="宋体" w:cs="宋体"/>
                <w:sz w:val="24"/>
              </w:rPr>
              <w:t>预设生：有一种叫作“碳纳米管”的神奇材料。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1D555584">
            <w:pPr>
              <w:spacing w:after="0" w:line="360" w:lineRule="auto"/>
              <w:ind w:firstLine="480" w:firstLineChars="200"/>
              <w:jc w:val="both"/>
              <w:rPr>
                <w:rFonts w:ascii="宋体" w:hAnsi="宋体" w:cs="宋体"/>
                <w:sz w:val="24"/>
              </w:rPr>
            </w:pPr>
            <w:r>
              <w:rPr>
                <w:rFonts w:hint="eastAsia" w:ascii="宋体" w:hAnsi="宋体" w:cs="宋体"/>
                <w:sz w:val="24"/>
              </w:rPr>
              <w:t>教师追问：这种材料有什么特点？</w:t>
            </w:r>
          </w:p>
          <w:p w14:paraId="6DBE79E0">
            <w:pPr>
              <w:spacing w:after="0" w:line="360" w:lineRule="auto"/>
              <w:ind w:firstLine="480" w:firstLineChars="200"/>
              <w:jc w:val="both"/>
              <w:rPr>
                <w:rFonts w:ascii="宋体" w:hAnsi="宋体" w:cs="宋体"/>
                <w:sz w:val="24"/>
              </w:rPr>
            </w:pPr>
            <w:r>
              <w:rPr>
                <w:rFonts w:hint="eastAsia" w:ascii="宋体" w:hAnsi="宋体" w:cs="宋体"/>
                <w:sz w:val="24"/>
              </w:rPr>
              <w:t>预设生：很结实，而且非常轻。</w:t>
            </w:r>
          </w:p>
          <w:p w14:paraId="3F5666CF">
            <w:pPr>
              <w:spacing w:after="0" w:line="360" w:lineRule="auto"/>
              <w:ind w:firstLine="480" w:firstLineChars="200"/>
              <w:jc w:val="both"/>
              <w:rPr>
                <w:rFonts w:ascii="宋体" w:hAnsi="宋体" w:cs="宋体"/>
                <w:sz w:val="24"/>
              </w:rPr>
            </w:pPr>
            <w:r>
              <w:rPr>
                <w:rFonts w:hint="eastAsia" w:ascii="宋体" w:hAnsi="宋体" w:cs="宋体"/>
                <w:sz w:val="24"/>
              </w:rPr>
              <w:t>教师：这里运用了什么说明方法呢？</w:t>
            </w:r>
          </w:p>
          <w:p w14:paraId="70B2E458">
            <w:pPr>
              <w:spacing w:after="0" w:line="360" w:lineRule="auto"/>
              <w:ind w:firstLine="480" w:firstLineChars="200"/>
              <w:jc w:val="both"/>
              <w:rPr>
                <w:rFonts w:ascii="宋体" w:hAnsi="宋体" w:cs="宋体"/>
                <w:sz w:val="24"/>
              </w:rPr>
            </w:pPr>
            <w:r>
              <w:rPr>
                <w:rFonts w:hint="eastAsia" w:ascii="宋体" w:hAnsi="宋体" w:cs="宋体"/>
                <w:sz w:val="24"/>
              </w:rPr>
              <w:t>预设生：运用了举例子的说明方法。</w:t>
            </w:r>
          </w:p>
          <w:p w14:paraId="19EEF94F">
            <w:pPr>
              <w:spacing w:after="0" w:line="360" w:lineRule="auto"/>
              <w:ind w:firstLine="480" w:firstLineChars="200"/>
              <w:jc w:val="both"/>
              <w:rPr>
                <w:rFonts w:ascii="宋体" w:hAnsi="宋体" w:cs="宋体"/>
                <w:sz w:val="24"/>
              </w:rPr>
            </w:pPr>
            <w:r>
              <w:rPr>
                <w:rFonts w:hint="eastAsia" w:ascii="宋体" w:hAnsi="宋体" w:cs="宋体"/>
                <w:sz w:val="24"/>
              </w:rPr>
              <w:t>教师引导：文中写道“将来我们有可能坐上“碳纳米管天梯”到太空旅行”，作者为什么要使用“有可能”这个词呢？</w:t>
            </w:r>
          </w:p>
          <w:p w14:paraId="7FDF108E">
            <w:pPr>
              <w:spacing w:after="0" w:line="360" w:lineRule="auto"/>
              <w:ind w:firstLine="480" w:firstLineChars="200"/>
              <w:jc w:val="both"/>
              <w:rPr>
                <w:rFonts w:ascii="宋体" w:hAnsi="宋体" w:cs="宋体"/>
                <w:sz w:val="24"/>
              </w:rPr>
            </w:pPr>
            <w:r>
              <w:rPr>
                <w:rFonts w:hint="eastAsia" w:ascii="宋体" w:hAnsi="宋体" w:cs="宋体"/>
                <w:sz w:val="24"/>
              </w:rPr>
              <w:t>预设生：因为作者并不能肯定将来一定能坐上“碳纳米管天梯”到太空旅行。</w:t>
            </w:r>
          </w:p>
          <w:p w14:paraId="2B8B1504">
            <w:pPr>
              <w:spacing w:after="0" w:line="360" w:lineRule="auto"/>
              <w:ind w:firstLine="480" w:firstLineChars="200"/>
              <w:jc w:val="both"/>
              <w:rPr>
                <w:rFonts w:ascii="宋体" w:hAnsi="宋体" w:cs="宋体"/>
                <w:sz w:val="24"/>
              </w:rPr>
            </w:pPr>
            <w:r>
              <w:rPr>
                <w:rFonts w:hint="eastAsia" w:ascii="宋体" w:hAnsi="宋体" w:cs="宋体"/>
                <w:sz w:val="24"/>
              </w:rPr>
              <w:t>教师：从中，我们可以感受到说明文语言的什么特点呢？</w:t>
            </w:r>
          </w:p>
          <w:p w14:paraId="11B216FE">
            <w:pPr>
              <w:spacing w:after="0" w:line="360" w:lineRule="auto"/>
              <w:ind w:firstLine="480" w:firstLineChars="200"/>
              <w:jc w:val="both"/>
              <w:rPr>
                <w:rFonts w:ascii="宋体" w:hAnsi="宋体" w:cs="宋体"/>
                <w:sz w:val="24"/>
              </w:rPr>
            </w:pPr>
            <w:r>
              <w:rPr>
                <w:rFonts w:hint="eastAsia" w:ascii="宋体" w:hAnsi="宋体" w:cs="宋体"/>
                <w:sz w:val="24"/>
              </w:rPr>
              <w:t>预设生：语言严谨、准确。</w:t>
            </w:r>
          </w:p>
          <w:p w14:paraId="7828CE42">
            <w:pPr>
              <w:spacing w:after="0" w:line="360" w:lineRule="auto"/>
              <w:ind w:firstLine="480" w:firstLineChars="200"/>
              <w:jc w:val="both"/>
              <w:rPr>
                <w:rFonts w:ascii="宋体" w:hAnsi="宋体" w:cs="宋体"/>
                <w:sz w:val="24"/>
              </w:rPr>
            </w:pPr>
            <w:r>
              <w:rPr>
                <w:rFonts w:hint="eastAsia" w:ascii="宋体" w:hAnsi="宋体" w:cs="宋体"/>
                <w:sz w:val="24"/>
              </w:rPr>
              <w:t>（4）教师引导：作者还举了什么例子来说明纳米技术就在我们身边呢？请你在文中找出，并用横线画出来。</w:t>
            </w:r>
          </w:p>
          <w:p w14:paraId="507DBED3">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预设生：还举了隐形战机上用到的一种纳米吸波材料，能够把探测雷达波吸收掉，所以雷达根本看不见它。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030E8072">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教师问：纳米吸波材料有什么作用？</w:t>
            </w:r>
          </w:p>
          <w:p w14:paraId="5E623615">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预设生：可以吸收掉探测雷达波。</w:t>
            </w:r>
          </w:p>
          <w:p w14:paraId="78C1A4F6">
            <w:pPr>
              <w:spacing w:after="0" w:line="360" w:lineRule="auto"/>
              <w:ind w:firstLine="480" w:firstLineChars="200"/>
              <w:jc w:val="both"/>
              <w:rPr>
                <w:rFonts w:ascii="宋体" w:hAnsi="宋体" w:cs="宋体"/>
                <w:sz w:val="24"/>
              </w:rPr>
            </w:pPr>
            <w:r>
              <w:rPr>
                <w:rFonts w:hint="eastAsia" w:ascii="宋体" w:hAnsi="宋体" w:cs="宋体"/>
                <w:sz w:val="24"/>
                <w:szCs w:val="24"/>
              </w:rPr>
              <w:t>（5）教师出示相关的查阅资料。教师：除了这些，纳米技术还可以运用于生活上更多地方。例如“纳米雨伞”，我们一起来看看，这种雨伞有什么特别之处呢？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37E26056">
            <w:pPr>
              <w:spacing w:after="0" w:line="360" w:lineRule="auto"/>
              <w:ind w:firstLine="480" w:firstLineChars="200"/>
              <w:jc w:val="both"/>
              <w:rPr>
                <w:rFonts w:ascii="宋体" w:hAnsi="宋体" w:cs="宋体"/>
                <w:sz w:val="24"/>
              </w:rPr>
            </w:pPr>
            <w:r>
              <w:rPr>
                <w:rFonts w:hint="eastAsia" w:ascii="宋体" w:hAnsi="宋体" w:cs="宋体"/>
                <w:sz w:val="24"/>
              </w:rPr>
              <w:t>预设生1：可以甩干水分，强水压也能速干。</w:t>
            </w:r>
          </w:p>
          <w:p w14:paraId="02969D89">
            <w:pPr>
              <w:spacing w:after="0" w:line="360" w:lineRule="auto"/>
              <w:ind w:firstLine="480" w:firstLineChars="200"/>
              <w:jc w:val="both"/>
              <w:rPr>
                <w:rFonts w:ascii="宋体" w:hAnsi="宋体" w:cs="宋体"/>
                <w:sz w:val="24"/>
              </w:rPr>
            </w:pPr>
            <w:r>
              <w:rPr>
                <w:rFonts w:hint="eastAsia" w:ascii="宋体" w:hAnsi="宋体" w:cs="宋体"/>
                <w:sz w:val="24"/>
              </w:rPr>
              <w:t>预设生2：可以弹走牛奶等液体。</w:t>
            </w:r>
          </w:p>
          <w:p w14:paraId="67263F86">
            <w:pPr>
              <w:spacing w:after="0" w:line="360" w:lineRule="auto"/>
              <w:ind w:firstLine="480" w:firstLineChars="200"/>
              <w:jc w:val="both"/>
              <w:rPr>
                <w:rFonts w:ascii="宋体" w:hAnsi="宋体" w:cs="宋体"/>
                <w:sz w:val="24"/>
              </w:rPr>
            </w:pPr>
            <w:r>
              <w:rPr>
                <w:rFonts w:hint="eastAsia" w:ascii="宋体" w:hAnsi="宋体" w:cs="宋体"/>
                <w:sz w:val="24"/>
              </w:rPr>
              <w:t>预设生3：不怕开水烫。</w:t>
            </w:r>
          </w:p>
          <w:p w14:paraId="415FDEB5">
            <w:pPr>
              <w:spacing w:after="0" w:line="360" w:lineRule="auto"/>
              <w:ind w:firstLine="480" w:firstLineChars="200"/>
              <w:jc w:val="both"/>
              <w:rPr>
                <w:rFonts w:ascii="宋体" w:hAnsi="宋体" w:cs="宋体"/>
                <w:sz w:val="24"/>
              </w:rPr>
            </w:pPr>
            <w:r>
              <w:rPr>
                <w:rFonts w:hint="eastAsia" w:ascii="宋体" w:hAnsi="宋体" w:cs="宋体"/>
                <w:sz w:val="24"/>
              </w:rPr>
              <w:t>教师：纳米牙刷和纳米口罩又分别有什么特点呢？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15EFAD3C">
            <w:pPr>
              <w:spacing w:after="0" w:line="360" w:lineRule="auto"/>
              <w:ind w:firstLine="480" w:firstLineChars="200"/>
              <w:jc w:val="both"/>
              <w:rPr>
                <w:rFonts w:ascii="宋体" w:hAnsi="宋体" w:cs="宋体"/>
                <w:sz w:val="24"/>
              </w:rPr>
            </w:pPr>
            <w:r>
              <w:rPr>
                <w:rFonts w:hint="eastAsia" w:ascii="宋体" w:hAnsi="宋体" w:cs="宋体"/>
                <w:sz w:val="24"/>
              </w:rPr>
              <w:t>预设生：纳米牙刷抗菌又干爽，纳米口罩阻隔效率高，且使用寿命长、轻薄透气。</w:t>
            </w:r>
          </w:p>
          <w:p w14:paraId="26D5845B">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教师：最神奇的还要数文中提及到的“纳米机器人”，纳米机器人可以进入到胃里，在胃内每个角落进行拍摄，同时上传所有照片数据。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68435B51">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教师：看完这些，你有什么感受呢？</w:t>
            </w:r>
          </w:p>
          <w:p w14:paraId="7B131E78">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预设生：纳米技术就在我们身边，与我们的生活息息相关。</w:t>
            </w:r>
          </w:p>
          <w:p w14:paraId="2784DEF3">
            <w:pPr>
              <w:spacing w:after="0" w:line="360" w:lineRule="auto"/>
              <w:ind w:firstLine="480" w:firstLineChars="200"/>
              <w:jc w:val="both"/>
              <w:rPr>
                <w:rFonts w:ascii="宋体" w:hAnsi="宋体" w:cs="宋体"/>
                <w:sz w:val="24"/>
                <w:szCs w:val="24"/>
              </w:rPr>
            </w:pPr>
            <w:r>
              <w:rPr>
                <w:rFonts w:hint="eastAsia" w:ascii="宋体" w:hAnsi="宋体" w:cs="宋体"/>
                <w:sz w:val="24"/>
              </w:rPr>
              <w:t>4、（1）教师引导学习第四自然段：请同学们自读第4自然段，找一找这一段的中心句，用横线画出，并结合课文和查找的资料，说说你的理解。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2F69E5C6">
            <w:pPr>
              <w:spacing w:after="0" w:line="360" w:lineRule="auto"/>
              <w:ind w:firstLine="480" w:firstLineChars="200"/>
              <w:jc w:val="both"/>
              <w:rPr>
                <w:rFonts w:ascii="宋体" w:hAnsi="宋体" w:cs="宋体"/>
                <w:sz w:val="24"/>
              </w:rPr>
            </w:pPr>
            <w:r>
              <w:rPr>
                <w:rFonts w:hint="eastAsia" w:ascii="宋体" w:hAnsi="宋体" w:cs="宋体"/>
                <w:sz w:val="24"/>
              </w:rPr>
              <w:t>教师问：哪一句是这一自然段的中心句呢？请同学们读一读。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0CA09A13">
            <w:pPr>
              <w:spacing w:after="0" w:line="360" w:lineRule="auto"/>
              <w:ind w:firstLine="480" w:firstLineChars="200"/>
              <w:jc w:val="both"/>
              <w:rPr>
                <w:rFonts w:ascii="宋体" w:hAnsi="宋体" w:cs="宋体"/>
                <w:sz w:val="24"/>
              </w:rPr>
            </w:pPr>
            <w:r>
              <w:rPr>
                <w:rFonts w:hint="eastAsia" w:ascii="宋体" w:hAnsi="宋体" w:cs="宋体"/>
                <w:sz w:val="24"/>
              </w:rPr>
              <w:t>预设生：纳米技术可以让人们更加健康。</w:t>
            </w:r>
          </w:p>
          <w:p w14:paraId="084386C6">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分写：纳米技术可以让人们更加健康</w:t>
            </w:r>
          </w:p>
          <w:p w14:paraId="2196126E">
            <w:pPr>
              <w:spacing w:after="0" w:line="360" w:lineRule="auto"/>
              <w:ind w:firstLine="480" w:firstLineChars="200"/>
              <w:jc w:val="both"/>
              <w:rPr>
                <w:rFonts w:ascii="宋体" w:hAnsi="宋体" w:cs="宋体"/>
                <w:sz w:val="24"/>
              </w:rPr>
            </w:pPr>
            <w:r>
              <w:rPr>
                <w:rFonts w:hint="eastAsia" w:ascii="宋体" w:hAnsi="宋体" w:cs="宋体"/>
                <w:sz w:val="24"/>
              </w:rPr>
              <w:t>（2）教师：为什么说“纳米技术可以让人们更加健康”呢？作者运用了什么说明方法来论证这一句话呢？</w:t>
            </w:r>
          </w:p>
          <w:p w14:paraId="154DB7CB">
            <w:pPr>
              <w:spacing w:after="0" w:line="360" w:lineRule="auto"/>
              <w:ind w:firstLine="480" w:firstLineChars="200"/>
              <w:jc w:val="both"/>
              <w:rPr>
                <w:rFonts w:ascii="宋体" w:hAnsi="宋体" w:cs="宋体"/>
                <w:sz w:val="24"/>
              </w:rPr>
            </w:pPr>
            <w:r>
              <w:rPr>
                <w:rFonts w:hint="eastAsia" w:ascii="宋体" w:hAnsi="宋体" w:cs="宋体"/>
                <w:sz w:val="24"/>
              </w:rPr>
              <w:t>预设生：作者运用举例子的说明方法，列举了纳米探测技术和纳米机器人的作用。</w:t>
            </w:r>
          </w:p>
          <w:p w14:paraId="61909234">
            <w:pPr>
              <w:spacing w:after="0" w:line="360" w:lineRule="auto"/>
              <w:ind w:firstLine="480" w:firstLineChars="200"/>
              <w:jc w:val="both"/>
              <w:rPr>
                <w:rFonts w:ascii="宋体" w:hAnsi="宋体" w:cs="宋体"/>
                <w:sz w:val="24"/>
              </w:rPr>
            </w:pPr>
            <w:r>
              <w:rPr>
                <w:rFonts w:hint="eastAsia" w:ascii="宋体" w:hAnsi="宋体" w:cs="宋体"/>
                <w:sz w:val="24"/>
              </w:rPr>
              <w:t>教师问：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r>
              <w:rPr>
                <w:rFonts w:hint="eastAsia" w:ascii="宋体" w:hAnsi="宋体" w:cs="宋体"/>
                <w:sz w:val="24"/>
              </w:rPr>
              <w:t>纳米探测技术和纳米机器人分别有什么作用呢？</w:t>
            </w:r>
          </w:p>
          <w:p w14:paraId="0245BC39">
            <w:pPr>
              <w:spacing w:after="0" w:line="360" w:lineRule="auto"/>
              <w:ind w:firstLine="480" w:firstLineChars="200"/>
              <w:jc w:val="both"/>
              <w:rPr>
                <w:rFonts w:ascii="宋体" w:hAnsi="宋体" w:cs="宋体"/>
                <w:sz w:val="24"/>
              </w:rPr>
            </w:pPr>
            <w:r>
              <w:rPr>
                <w:rFonts w:hint="eastAsia" w:ascii="宋体" w:hAnsi="宋体" w:cs="宋体"/>
                <w:sz w:val="24"/>
              </w:rPr>
              <w:t>预设生：纳米探测技术可以检测和预防疾病，纳米机器人可以杀死癌细胞。</w:t>
            </w:r>
          </w:p>
          <w:p w14:paraId="48527654">
            <w:pPr>
              <w:spacing w:after="0" w:line="360" w:lineRule="auto"/>
              <w:ind w:firstLine="480" w:firstLineChars="200"/>
              <w:jc w:val="both"/>
              <w:rPr>
                <w:rFonts w:ascii="宋体" w:hAnsi="宋体" w:cs="宋体"/>
                <w:sz w:val="24"/>
              </w:rPr>
            </w:pPr>
            <w:r>
              <w:rPr>
                <w:rFonts w:hint="eastAsia" w:ascii="宋体" w:hAnsi="宋体" w:cs="宋体"/>
                <w:sz w:val="24"/>
              </w:rPr>
              <w:t>（3）教师问：作者还举了哪些例子来论证纳米技术可以让人们更加健康？请用横线画出，并说一说作者运用的是什么说明方法？</w:t>
            </w:r>
          </w:p>
          <w:p w14:paraId="1E924106">
            <w:pPr>
              <w:spacing w:after="0" w:line="360" w:lineRule="auto"/>
              <w:ind w:firstLine="480" w:firstLineChars="200"/>
              <w:jc w:val="both"/>
              <w:rPr>
                <w:rFonts w:ascii="宋体" w:hAnsi="宋体" w:cs="宋体"/>
                <w:sz w:val="24"/>
              </w:rPr>
            </w:pPr>
            <w:r>
              <w:rPr>
                <w:rFonts w:hint="eastAsia" w:ascii="宋体" w:hAnsi="宋体" w:cs="宋体"/>
                <w:sz w:val="24"/>
              </w:rPr>
              <w:t>预设生：作者运用了举例子的说明方法，列举了生病吃药时一次药可以管一两天，而纳米缓释技术可以管一周甚至一个月。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6BD538C0">
            <w:pPr>
              <w:spacing w:after="0" w:line="360" w:lineRule="auto"/>
              <w:ind w:firstLine="480" w:firstLineChars="200"/>
              <w:jc w:val="both"/>
              <w:rPr>
                <w:rFonts w:ascii="宋体" w:hAnsi="宋体" w:cs="宋体"/>
                <w:sz w:val="24"/>
              </w:rPr>
            </w:pPr>
            <w:r>
              <w:rPr>
                <w:rFonts w:hint="eastAsia" w:ascii="宋体" w:hAnsi="宋体" w:cs="宋体"/>
                <w:sz w:val="24"/>
              </w:rPr>
              <w:t>教师问：由此我们可以得知纳米缓释技术的作用有哪些呢？</w:t>
            </w:r>
          </w:p>
          <w:p w14:paraId="6DEF1914">
            <w:pPr>
              <w:spacing w:after="0" w:line="360" w:lineRule="auto"/>
              <w:ind w:firstLine="480" w:firstLineChars="200"/>
              <w:jc w:val="both"/>
              <w:rPr>
                <w:rFonts w:ascii="宋体" w:hAnsi="宋体" w:cs="宋体"/>
                <w:sz w:val="24"/>
              </w:rPr>
            </w:pPr>
            <w:r>
              <w:rPr>
                <w:rFonts w:hint="eastAsia" w:ascii="宋体" w:hAnsi="宋体" w:cs="宋体"/>
                <w:sz w:val="24"/>
              </w:rPr>
              <w:t>预设生：纳米缓释技术的作用有缓慢释放、药力持久。</w:t>
            </w:r>
          </w:p>
          <w:p w14:paraId="08A213DF">
            <w:pPr>
              <w:spacing w:after="0" w:line="360" w:lineRule="auto"/>
              <w:ind w:firstLine="480" w:firstLineChars="200"/>
              <w:jc w:val="both"/>
              <w:rPr>
                <w:rFonts w:ascii="宋体" w:hAnsi="宋体" w:cs="宋体"/>
                <w:sz w:val="24"/>
              </w:rPr>
            </w:pP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在教学中渗透说明文的写作手法以及用词的斟酌，帮助学生感受说明文严谨、准确的语言特点。同时培养学生找出中心句，提炼段落大意的能力</w:t>
            </w:r>
            <w:r>
              <w:rPr>
                <w:rFonts w:hint="eastAsia" w:ascii="楷体" w:hAnsi="楷体" w:eastAsia="楷体" w:cs="楷体"/>
                <w:bCs/>
                <w:sz w:val="24"/>
                <w:szCs w:val="24"/>
              </w:rPr>
              <w:t>）</w:t>
            </w:r>
          </w:p>
          <w:p w14:paraId="4CE11260">
            <w:pPr>
              <w:spacing w:after="0" w:line="360" w:lineRule="auto"/>
              <w:ind w:firstLine="480" w:firstLineChars="200"/>
              <w:jc w:val="both"/>
              <w:rPr>
                <w:rFonts w:ascii="宋体" w:hAnsi="宋体" w:cs="宋体"/>
                <w:sz w:val="24"/>
              </w:rPr>
            </w:pPr>
            <w:r>
              <w:rPr>
                <w:rFonts w:hint="eastAsia" w:ascii="宋体" w:hAnsi="宋体" w:cs="宋体"/>
                <w:sz w:val="24"/>
              </w:rPr>
              <w:t>5、教师引导学生发散思维：纳米技术给我们带来了真多便利呀！同学们，如果让你利用纳米技术，你会把它运用到生活中的哪些地方？请你们发挥想象说一说。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718AC7D6">
            <w:pPr>
              <w:spacing w:after="0" w:line="360" w:lineRule="auto"/>
              <w:ind w:firstLine="480" w:firstLineChars="200"/>
              <w:jc w:val="both"/>
              <w:rPr>
                <w:rFonts w:ascii="宋体" w:hAnsi="宋体" w:cs="宋体"/>
                <w:sz w:val="24"/>
              </w:rPr>
            </w:pPr>
            <w:r>
              <w:rPr>
                <w:rFonts w:hint="eastAsia" w:ascii="宋体" w:hAnsi="宋体" w:cs="宋体"/>
                <w:sz w:val="24"/>
              </w:rPr>
              <w:t>预设生1：我从小就很害怕打针，我会把纳米技术运用到注射器上，用纳米针注射，打针就再也不疼了。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74214A36">
            <w:pPr>
              <w:spacing w:after="0" w:line="360" w:lineRule="auto"/>
              <w:ind w:firstLine="480" w:firstLineChars="200"/>
              <w:jc w:val="both"/>
              <w:rPr>
                <w:rFonts w:ascii="宋体" w:hAnsi="宋体" w:cs="宋体"/>
                <w:sz w:val="24"/>
              </w:rPr>
            </w:pPr>
            <w:r>
              <w:rPr>
                <w:rFonts w:hint="eastAsia" w:ascii="宋体" w:hAnsi="宋体" w:cs="宋体"/>
                <w:sz w:val="24"/>
              </w:rPr>
              <w:t>教师：你的想法真不错，帮助了许多怕疼的人！还有谁能来分享一下你的想法呢？</w:t>
            </w:r>
          </w:p>
          <w:p w14:paraId="3C28E1FE">
            <w:pPr>
              <w:spacing w:after="0" w:line="360" w:lineRule="auto"/>
              <w:ind w:firstLine="480" w:firstLineChars="200"/>
              <w:jc w:val="both"/>
              <w:rPr>
                <w:rFonts w:ascii="宋体" w:hAnsi="宋体" w:cs="宋体"/>
                <w:sz w:val="24"/>
              </w:rPr>
            </w:pPr>
            <w:r>
              <w:rPr>
                <w:rFonts w:hint="eastAsia" w:ascii="宋体" w:hAnsi="宋体" w:cs="宋体"/>
                <w:sz w:val="24"/>
              </w:rPr>
              <w:t>预设生2：冬天的时候，我们总是要裹着厚厚的大棉袄才能御寒。穿得太厚行动不便，人也胖胖的，穿的太少会感到寒冷。我会把纳米技术运用在衣服上，这样我们冬天也可以穿着轻薄，既好看又方便行动，还能御寒。</w:t>
            </w:r>
          </w:p>
          <w:p w14:paraId="0772A82A">
            <w:pPr>
              <w:spacing w:after="0" w:line="360" w:lineRule="auto"/>
              <w:ind w:firstLine="480" w:firstLineChars="200"/>
              <w:jc w:val="both"/>
              <w:rPr>
                <w:rFonts w:ascii="宋体" w:hAnsi="宋体" w:cs="宋体"/>
                <w:sz w:val="24"/>
              </w:rPr>
            </w:pPr>
            <w:r>
              <w:rPr>
                <w:rFonts w:hint="eastAsia" w:ascii="宋体" w:hAnsi="宋体" w:cs="宋体"/>
                <w:sz w:val="24"/>
              </w:rPr>
              <w:t>教师点评：真是个好想法！这样冬天的时候就能方便行动，又保暖好看。看来在不远的将来，纳米技术将给人类的生活带来深刻变化！</w:t>
            </w:r>
          </w:p>
          <w:p w14:paraId="54AA1365">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总写：纳米技术将给人类生活带来深刻变化</w:t>
            </w:r>
          </w:p>
          <w:p w14:paraId="1BB6F61D">
            <w:pPr>
              <w:spacing w:after="0" w:line="360" w:lineRule="auto"/>
              <w:ind w:firstLine="480" w:firstLineChars="200"/>
              <w:jc w:val="both"/>
              <w:rPr>
                <w:rFonts w:ascii="宋体" w:hAnsi="宋体" w:cs="宋体"/>
                <w:sz w:val="24"/>
              </w:rPr>
            </w:pPr>
            <w:r>
              <w:rPr>
                <w:rFonts w:hint="eastAsia" w:ascii="楷体" w:hAnsi="楷体" w:eastAsia="楷体" w:cs="楷体"/>
                <w:sz w:val="24"/>
                <w:szCs w:val="24"/>
              </w:rPr>
              <w:t>（</w:t>
            </w:r>
            <w:r>
              <w:rPr>
                <w:rFonts w:hint="eastAsia" w:ascii="宋体" w:hAnsi="宋体" w:cs="宋体"/>
                <w:b/>
                <w:bCs/>
                <w:sz w:val="24"/>
                <w:szCs w:val="24"/>
              </w:rPr>
              <w:t>设计意图：</w:t>
            </w:r>
            <w:r>
              <w:rPr>
                <w:rFonts w:hint="eastAsia" w:ascii="宋体" w:hAnsi="宋体" w:cs="宋体"/>
                <w:bCs/>
                <w:sz w:val="24"/>
                <w:szCs w:val="24"/>
              </w:rPr>
              <w:t>引导学生发散思维，展开想象，将科技与生活实际相联系起来，激发学生的科学兴趣。</w:t>
            </w:r>
            <w:r>
              <w:rPr>
                <w:rFonts w:hint="eastAsia" w:ascii="楷体" w:hAnsi="楷体" w:eastAsia="楷体" w:cs="楷体"/>
                <w:bCs/>
                <w:sz w:val="24"/>
                <w:szCs w:val="24"/>
              </w:rPr>
              <w:t>）</w:t>
            </w:r>
          </w:p>
          <w:p w14:paraId="550C8A01">
            <w:pPr>
              <w:spacing w:after="0" w:line="360" w:lineRule="auto"/>
              <w:ind w:firstLine="482" w:firstLineChars="200"/>
              <w:jc w:val="both"/>
              <w:rPr>
                <w:rFonts w:ascii="宋体" w:hAnsi="宋体"/>
                <w:bCs/>
                <w:sz w:val="24"/>
                <w:szCs w:val="24"/>
              </w:rPr>
            </w:pPr>
            <w:r>
              <w:rPr>
                <w:rFonts w:hint="eastAsia" w:ascii="宋体" w:hAnsi="宋体" w:cs="宋体"/>
                <w:b/>
                <w:bCs/>
                <w:sz w:val="24"/>
                <w:szCs w:val="24"/>
              </w:rPr>
              <w:t>三、总结升华，整体把握。</w:t>
            </w:r>
          </w:p>
          <w:p w14:paraId="5D172F8A">
            <w:pPr>
              <w:pStyle w:val="17"/>
              <w:spacing w:after="0" w:line="360" w:lineRule="auto"/>
              <w:ind w:firstLine="0" w:firstLineChars="0"/>
              <w:rPr>
                <w:rFonts w:ascii="宋体" w:hAnsi="宋体" w:cs="宋体"/>
                <w:sz w:val="24"/>
                <w:szCs w:val="24"/>
              </w:rPr>
            </w:pPr>
            <w:r>
              <w:rPr>
                <w:rFonts w:hint="eastAsia" w:ascii="宋体" w:hAnsi="宋体" w:cs="宋体"/>
                <w:b/>
                <w:bCs/>
                <w:color w:val="0070C0"/>
                <w:sz w:val="24"/>
                <w:szCs w:val="24"/>
              </w:rPr>
              <w:t xml:space="preserve">    </w:t>
            </w:r>
            <w:r>
              <w:rPr>
                <w:rFonts w:hint="eastAsia" w:ascii="宋体" w:hAnsi="宋体" w:cs="宋体"/>
                <w:sz w:val="24"/>
                <w:szCs w:val="24"/>
              </w:rPr>
              <w:t>1、结构梳理。</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49</w:t>
            </w:r>
            <w:r>
              <w:rPr>
                <w:rFonts w:ascii="宋体" w:hAnsi="宋体" w:cs="宋体"/>
                <w:b/>
                <w:bCs/>
                <w:color w:val="0070C0"/>
                <w:sz w:val="24"/>
                <w:szCs w:val="24"/>
              </w:rPr>
              <w:t>）</w:t>
            </w:r>
            <w:r>
              <w:rPr>
                <w:rFonts w:hint="eastAsia" w:ascii="宋体" w:hAnsi="宋体" w:cs="宋体"/>
                <w:sz w:val="24"/>
                <w:szCs w:val="24"/>
              </w:rPr>
              <w:t>教师引导：这篇课文是按什么结构顺序写的呢？</w:t>
            </w:r>
          </w:p>
          <w:p w14:paraId="5D879F8A">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是按总分总的结构顺序写的，开头第一段总写了21世纪是纳米的世纪；第2、3、4自然段分别写了什么是纳米和纳米技术、纳米技术就在我们身边、纳米技术让人们更加健康三项内容；最后一个自然段总写了对纳米技术的未来的展望。</w:t>
            </w:r>
          </w:p>
          <w:p w14:paraId="37006C3E">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教师：从这篇课文中，你感受到了什么呢？</w:t>
            </w:r>
          </w:p>
          <w:p w14:paraId="26454AB6">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预设生：我感受到了纳米技术的神奇作用。</w:t>
            </w:r>
          </w:p>
          <w:p w14:paraId="4B4FE6D5">
            <w:pPr>
              <w:spacing w:after="0" w:line="360" w:lineRule="auto"/>
              <w:ind w:firstLine="480" w:firstLineChars="200"/>
              <w:jc w:val="both"/>
              <w:rPr>
                <w:rFonts w:ascii="宋体" w:hAnsi="宋体" w:cs="宋体"/>
                <w:sz w:val="24"/>
                <w:szCs w:val="24"/>
              </w:rPr>
            </w:pPr>
            <w:r>
              <w:rPr>
                <w:rFonts w:hint="eastAsia" w:ascii="宋体" w:hAnsi="宋体" w:cs="宋体"/>
                <w:sz w:val="24"/>
              </w:rPr>
              <w:t>板书：</w:t>
            </w:r>
            <w:r>
              <w:rPr>
                <w:rFonts w:hint="eastAsia" w:ascii="宋体" w:hAnsi="宋体" w:cs="宋体"/>
                <w:color w:val="FF0000"/>
                <w:sz w:val="24"/>
              </w:rPr>
              <w:t>纳米技术的神奇作用</w:t>
            </w:r>
          </w:p>
          <w:p w14:paraId="5357547E">
            <w:pPr>
              <w:spacing w:after="0" w:line="360" w:lineRule="auto"/>
              <w:ind w:firstLine="480" w:firstLineChars="200"/>
              <w:jc w:val="both"/>
              <w:rPr>
                <w:rFonts w:ascii="宋体" w:hAnsi="宋体" w:cs="宋体"/>
                <w:sz w:val="24"/>
              </w:rPr>
            </w:pPr>
            <w:r>
              <w:rPr>
                <w:rFonts w:hint="eastAsia" w:ascii="宋体" w:hAnsi="宋体" w:cs="宋体"/>
                <w:sz w:val="24"/>
                <w:szCs w:val="24"/>
              </w:rPr>
              <w:t>2、主题概括。</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50</w:t>
            </w:r>
            <w:r>
              <w:rPr>
                <w:rFonts w:ascii="宋体" w:hAnsi="宋体" w:cs="宋体"/>
                <w:b/>
                <w:bCs/>
                <w:color w:val="0070C0"/>
                <w:sz w:val="24"/>
                <w:szCs w:val="24"/>
              </w:rPr>
              <w:t>）</w:t>
            </w:r>
            <w:r>
              <w:rPr>
                <w:rFonts w:hint="eastAsia" w:ascii="宋体" w:hAnsi="宋体" w:cs="宋体"/>
                <w:sz w:val="24"/>
                <w:szCs w:val="24"/>
              </w:rPr>
              <w:t>教师引导学生总结课文所描述的内容，并按要求填空。</w:t>
            </w:r>
          </w:p>
          <w:p w14:paraId="58513AD1">
            <w:pPr>
              <w:spacing w:after="0" w:line="360" w:lineRule="auto"/>
              <w:ind w:firstLine="482" w:firstLineChars="200"/>
              <w:jc w:val="both"/>
              <w:rPr>
                <w:rFonts w:ascii="宋体" w:hAnsi="宋体" w:cs="宋体"/>
                <w:sz w:val="24"/>
              </w:rPr>
            </w:pPr>
            <w:r>
              <w:rPr>
                <w:rFonts w:hint="eastAsia" w:ascii="宋体" w:hAnsi="宋体" w:cs="宋体"/>
                <w:b/>
                <w:sz w:val="24"/>
                <w:szCs w:val="24"/>
              </w:rPr>
              <w:t>四</w:t>
            </w:r>
            <w:r>
              <w:rPr>
                <w:rFonts w:hint="eastAsia" w:ascii="宋体" w:hAnsi="宋体"/>
                <w:b/>
                <w:sz w:val="24"/>
                <w:szCs w:val="24"/>
              </w:rPr>
              <w:t>、</w:t>
            </w:r>
            <w:r>
              <w:rPr>
                <w:rFonts w:hint="eastAsia" w:ascii="宋体" w:hAnsi="宋体" w:cs="宋体"/>
                <w:b/>
                <w:sz w:val="24"/>
                <w:szCs w:val="24"/>
              </w:rPr>
              <w:t>拓展延伸，</w:t>
            </w:r>
            <w:r>
              <w:rPr>
                <w:rFonts w:hint="eastAsia" w:ascii="宋体" w:hAnsi="宋体"/>
                <w:b/>
                <w:sz w:val="24"/>
                <w:szCs w:val="24"/>
              </w:rPr>
              <w:t>开阔视野。</w:t>
            </w:r>
          </w:p>
          <w:p w14:paraId="3F4A43FC">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教师出示推荐阅读书目《纳米小超人》、《神奇的纳米世界》。</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51</w:t>
            </w:r>
            <w:r>
              <w:rPr>
                <w:rFonts w:ascii="宋体" w:hAnsi="宋体" w:cs="宋体"/>
                <w:b/>
                <w:bCs/>
                <w:color w:val="0070C0"/>
                <w:sz w:val="24"/>
                <w:szCs w:val="24"/>
              </w:rPr>
              <w:t>）</w:t>
            </w:r>
          </w:p>
          <w:p w14:paraId="1F1EEF25">
            <w:pPr>
              <w:spacing w:after="0" w:line="360" w:lineRule="auto"/>
              <w:ind w:firstLine="482" w:firstLineChars="200"/>
              <w:jc w:val="both"/>
              <w:rPr>
                <w:rFonts w:ascii="宋体" w:hAnsi="宋体" w:cs="宋体"/>
                <w:sz w:val="24"/>
              </w:rPr>
            </w:pPr>
            <w:r>
              <w:rPr>
                <w:rFonts w:hint="eastAsia" w:ascii="宋体" w:hAnsi="宋体" w:cs="宋体"/>
                <w:b/>
                <w:sz w:val="24"/>
                <w:szCs w:val="24"/>
              </w:rPr>
              <w:t>五</w:t>
            </w:r>
            <w:r>
              <w:rPr>
                <w:rFonts w:hint="eastAsia" w:ascii="宋体" w:hAnsi="宋体"/>
                <w:b/>
                <w:sz w:val="24"/>
                <w:szCs w:val="24"/>
              </w:rPr>
              <w:t>、</w:t>
            </w:r>
            <w:r>
              <w:rPr>
                <w:rFonts w:hint="eastAsia" w:ascii="宋体" w:hAnsi="宋体" w:cs="宋体"/>
                <w:b/>
                <w:sz w:val="24"/>
                <w:szCs w:val="24"/>
              </w:rPr>
              <w:t>课堂演练，</w:t>
            </w:r>
            <w:r>
              <w:rPr>
                <w:rFonts w:hint="eastAsia" w:ascii="宋体" w:hAnsi="宋体"/>
                <w:b/>
                <w:sz w:val="24"/>
                <w:szCs w:val="24"/>
              </w:rPr>
              <w:t>课后作业。</w:t>
            </w:r>
          </w:p>
          <w:p w14:paraId="00C914B2">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1、课堂演练。（1）写出图中出示句子运用的说明方法。</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52</w:t>
            </w:r>
            <w:r>
              <w:rPr>
                <w:rFonts w:ascii="宋体" w:hAnsi="宋体" w:cs="宋体"/>
                <w:b/>
                <w:bCs/>
                <w:color w:val="0070C0"/>
                <w:sz w:val="24"/>
                <w:szCs w:val="24"/>
              </w:rPr>
              <w:t>）</w:t>
            </w:r>
          </w:p>
          <w:p w14:paraId="3D2B9142">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教师引导：请同学们认真读一读这两个句子，说一说这两个句子分别运用了什么说明方法呢？</w:t>
            </w:r>
          </w:p>
          <w:p w14:paraId="4B706B57">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预设生：第一句运用了列数字的说明方法，第二句运用了作比较的的说明方法。</w:t>
            </w:r>
          </w:p>
          <w:p w14:paraId="32D2D028">
            <w:pPr>
              <w:spacing w:after="0" w:line="360" w:lineRule="auto"/>
              <w:ind w:firstLine="480" w:firstLineChars="200"/>
              <w:jc w:val="both"/>
              <w:rPr>
                <w:rFonts w:ascii="宋体" w:hAnsi="宋体" w:cs="宋体"/>
                <w:sz w:val="24"/>
                <w:szCs w:val="24"/>
              </w:rPr>
            </w:pPr>
            <w:r>
              <w:rPr>
                <w:rFonts w:hint="eastAsia" w:ascii="宋体" w:hAnsi="宋体" w:cs="宋体"/>
                <w:sz w:val="24"/>
                <w:szCs w:val="24"/>
              </w:rPr>
              <w:t>（2）根据课文内容填空。</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53</w:t>
            </w:r>
            <w:r>
              <w:rPr>
                <w:rFonts w:ascii="宋体" w:hAnsi="宋体" w:cs="宋体"/>
                <w:b/>
                <w:bCs/>
                <w:color w:val="0070C0"/>
                <w:sz w:val="24"/>
                <w:szCs w:val="24"/>
              </w:rPr>
              <w:t>）</w:t>
            </w:r>
          </w:p>
          <w:p w14:paraId="5C88696B">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教师引导：课文在讲“纳米技术就在我们身边”这个主题时，分别介绍了哪四种纳米新技术呢？</w:t>
            </w:r>
          </w:p>
          <w:p w14:paraId="7841145F">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预设生：分别介绍了纳米涂层、碳纳米管、碳纳米管天梯、纳米吸波材料这四种纳米新技术。</w:t>
            </w:r>
          </w:p>
          <w:p w14:paraId="3DB479DE">
            <w:pPr>
              <w:spacing w:after="0" w:line="360" w:lineRule="auto"/>
              <w:ind w:firstLine="480" w:firstLineChars="200"/>
              <w:jc w:val="both"/>
              <w:rPr>
                <w:rFonts w:hint="eastAsia" w:ascii="宋体" w:hAnsi="宋体" w:cs="宋体"/>
                <w:sz w:val="24"/>
                <w:szCs w:val="24"/>
              </w:rPr>
            </w:pPr>
            <w:r>
              <w:rPr>
                <w:rFonts w:hint="eastAsia" w:ascii="宋体" w:hAnsi="宋体" w:cs="宋体"/>
                <w:sz w:val="24"/>
                <w:szCs w:val="24"/>
              </w:rPr>
              <w:t>2、课后作业。教师：纳米技术真是太神奇了！请同学们继续了解纳米技术的最新进展，办一份以纳米技术为主题的手抄报。</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54</w:t>
            </w:r>
            <w:r>
              <w:rPr>
                <w:rFonts w:ascii="宋体" w:hAnsi="宋体" w:cs="宋体"/>
                <w:b/>
                <w:bCs/>
                <w:color w:val="0070C0"/>
                <w:sz w:val="24"/>
                <w:szCs w:val="24"/>
              </w:rPr>
              <w:t>）</w:t>
            </w:r>
          </w:p>
        </w:tc>
        <w:tc>
          <w:tcPr>
            <w:tcW w:w="1949" w:type="dxa"/>
            <w:shd w:val="clear" w:color="auto" w:fill="auto"/>
          </w:tcPr>
          <w:p w14:paraId="4FB40DF1">
            <w:pPr>
              <w:spacing w:line="480" w:lineRule="auto"/>
              <w:rPr>
                <w:rFonts w:hint="eastAsia"/>
              </w:rPr>
            </w:pPr>
          </w:p>
        </w:tc>
      </w:tr>
      <w:tr w14:paraId="0BE3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5D2227B">
            <w:pPr>
              <w:spacing w:after="0" w:line="360" w:lineRule="auto"/>
              <w:ind w:firstLine="480" w:firstLineChars="200"/>
              <w:jc w:val="both"/>
              <w:rPr>
                <w:rFonts w:ascii="宋体" w:hAnsi="宋体" w:cs="宋体"/>
                <w:sz w:val="24"/>
                <w:szCs w:val="24"/>
              </w:rPr>
            </w:pPr>
          </w:p>
          <w:p w14:paraId="39819795">
            <w:pPr>
              <w:spacing w:after="0" w:line="360" w:lineRule="auto"/>
              <w:ind w:firstLine="482" w:firstLineChars="200"/>
              <w:jc w:val="both"/>
              <w:rPr>
                <w:rFonts w:ascii="宋体" w:hAnsi="宋体" w:cs="宋体"/>
                <w:sz w:val="24"/>
              </w:rPr>
            </w:pPr>
            <w:r>
              <w:rPr>
                <w:rFonts w:hint="eastAsia" w:ascii="宋体" w:hAnsi="宋体" w:cs="宋体"/>
                <w:b/>
                <w:sz w:val="24"/>
              </w:rPr>
              <w:t>【板书设计】</w:t>
            </w:r>
          </w:p>
          <w:p w14:paraId="7783871B">
            <w:pPr>
              <w:spacing w:after="0" w:line="360" w:lineRule="auto"/>
              <w:ind w:firstLine="482" w:firstLineChars="200"/>
              <w:jc w:val="both"/>
              <w:rPr>
                <w:rFonts w:hint="eastAsia" w:ascii="宋体" w:hAnsi="宋体" w:cs="宋体"/>
                <w:b/>
                <w:bCs/>
                <w:color w:val="0070C0"/>
                <w:sz w:val="24"/>
                <w:szCs w:val="24"/>
              </w:rPr>
            </w:pPr>
            <w:r>
              <w:rPr>
                <w:rFonts w:ascii="宋体" w:hAnsi="宋体" w:cs="宋体"/>
                <w:b/>
                <w:bCs/>
                <w:color w:val="0070C0"/>
                <w:sz w:val="24"/>
                <w:szCs w:val="24"/>
              </w:rPr>
              <w:drawing>
                <wp:inline distT="0" distB="0" distL="114300" distR="114300">
                  <wp:extent cx="5774690" cy="2033270"/>
                  <wp:effectExtent l="0" t="0" r="0" b="5080"/>
                  <wp:docPr id="4" name="C9F754DE-2CAD-44b6-B708-469DEB6407EB-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9F754DE-2CAD-44b6-B708-469DEB6407EB-2" descr="wps"/>
                          <pic:cNvPicPr>
                            <a:picLocks noChangeAspect="1"/>
                          </pic:cNvPicPr>
                        </pic:nvPicPr>
                        <pic:blipFill>
                          <a:blip r:embed="rId12"/>
                          <a:stretch>
                            <a:fillRect/>
                          </a:stretch>
                        </pic:blipFill>
                        <pic:spPr>
                          <a:xfrm>
                            <a:off x="0" y="0"/>
                            <a:ext cx="5790316" cy="2039115"/>
                          </a:xfrm>
                          <a:prstGeom prst="rect">
                            <a:avLst/>
                          </a:prstGeom>
                        </pic:spPr>
                      </pic:pic>
                    </a:graphicData>
                  </a:graphic>
                </wp:inline>
              </w:drawing>
            </w:r>
          </w:p>
        </w:tc>
      </w:tr>
      <w:tr w14:paraId="2351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8834BAF">
            <w:pPr>
              <w:spacing w:after="0" w:line="360" w:lineRule="auto"/>
              <w:ind w:firstLine="482" w:firstLineChars="200"/>
              <w:jc w:val="both"/>
              <w:rPr>
                <w:rFonts w:ascii="宋体" w:hAnsi="宋体" w:cs="宋体"/>
                <w:b/>
                <w:sz w:val="24"/>
              </w:rPr>
            </w:pPr>
            <w:r>
              <w:rPr>
                <w:rFonts w:hint="eastAsia" w:ascii="宋体" w:hAnsi="宋体" w:cs="宋体"/>
                <w:b/>
                <w:sz w:val="24"/>
              </w:rPr>
              <w:t>【教学反思】</w:t>
            </w:r>
          </w:p>
          <w:p w14:paraId="2FFB2EBD">
            <w:pPr>
              <w:spacing w:after="0" w:line="360" w:lineRule="auto"/>
              <w:ind w:firstLine="480" w:firstLineChars="200"/>
              <w:jc w:val="both"/>
              <w:rPr>
                <w:rFonts w:ascii="宋体" w:hAnsi="宋体" w:cs="宋体"/>
                <w:sz w:val="24"/>
                <w:szCs w:val="24"/>
              </w:rPr>
            </w:pPr>
            <w:r>
              <w:rPr>
                <w:rFonts w:ascii="宋体" w:hAnsi="宋体" w:cs="宋体"/>
                <w:sz w:val="24"/>
                <w:szCs w:val="24"/>
              </w:rPr>
              <w:t>《纳米技术就在我们身边》是一篇很好的科普说明文，说明思路清晰，逻辑性强。运用了列数字、举例子、作比较等说明方法向我们生动形象地纳米技术是什么、纳米技术就在我们身边，以及纳米技术可以给人们带来健康等方面的知识，并在最后强调纳米技术将给人们的生活带来深刻的变化，</w:t>
            </w:r>
            <w:r>
              <w:rPr>
                <w:rFonts w:hint="eastAsia" w:ascii="宋体" w:hAnsi="宋体" w:cs="宋体"/>
                <w:sz w:val="24"/>
                <w:szCs w:val="24"/>
              </w:rPr>
              <w:t>可以让学生了解前沿科技的发展，拓宽学生的科学视野，</w:t>
            </w:r>
            <w:r>
              <w:rPr>
                <w:rFonts w:ascii="宋体" w:hAnsi="宋体" w:cs="宋体"/>
                <w:sz w:val="24"/>
                <w:szCs w:val="24"/>
              </w:rPr>
              <w:t>激发学生对科学技术的向往和热爱之情</w:t>
            </w:r>
          </w:p>
          <w:p w14:paraId="523CDFC1">
            <w:pPr>
              <w:spacing w:after="0" w:line="360" w:lineRule="auto"/>
              <w:ind w:firstLine="480" w:firstLineChars="200"/>
              <w:jc w:val="both"/>
              <w:rPr>
                <w:rFonts w:ascii="宋体" w:hAnsi="宋体" w:cs="宋体"/>
                <w:sz w:val="24"/>
                <w:szCs w:val="24"/>
              </w:rPr>
            </w:pPr>
            <w:r>
              <w:rPr>
                <w:rFonts w:ascii="宋体" w:hAnsi="宋体" w:cs="宋体"/>
                <w:sz w:val="24"/>
                <w:szCs w:val="24"/>
              </w:rPr>
              <w:t>《</w:t>
            </w:r>
            <w:r>
              <w:rPr>
                <w:rFonts w:hint="eastAsia" w:ascii="宋体" w:hAnsi="宋体" w:cs="宋体"/>
                <w:sz w:val="24"/>
                <w:szCs w:val="24"/>
              </w:rPr>
              <w:t>纳米技术就在我们身边</w:t>
            </w:r>
            <w:r>
              <w:rPr>
                <w:rFonts w:ascii="宋体" w:hAnsi="宋体" w:cs="宋体"/>
                <w:sz w:val="24"/>
                <w:szCs w:val="24"/>
              </w:rPr>
              <w:t>》这篇课文</w:t>
            </w:r>
            <w:r>
              <w:rPr>
                <w:rFonts w:hint="eastAsia" w:ascii="宋体" w:hAnsi="宋体" w:cs="宋体"/>
                <w:sz w:val="24"/>
                <w:szCs w:val="24"/>
              </w:rPr>
              <w:t>运用了较多的科技术语，纳米、纳米技术及其运用较为抽象，学生理解起来有一定的难度，因此，在教学过程中要注意补充相关资料，帮助学生理解。同时要注意发挥学生的主体作用，引导学生提出自己不懂的问题，并用已掌握的解决问题的方法尝试小组之间相互交流，解决问题。</w:t>
            </w:r>
          </w:p>
          <w:p w14:paraId="0460D2EC">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学时，我采用问题教学贯串课堂的方法，充分发挥学生的主体性，让学生自己提出不懂的问题，并组织学生小组之间相互交流，在不断地解决问题中学习，培养学生的合作与探究精神，同时充分调动了学生学习的积极性，使学生的学习热情高涨，学习效果优良。在学生探索问题的过程中，我适时予以引导，并教给学生答题技巧，真正地提高了学生的学习能力。</w:t>
            </w:r>
          </w:p>
          <w:p w14:paraId="007BAAB9">
            <w:pPr>
              <w:spacing w:after="0" w:line="360" w:lineRule="auto"/>
              <w:jc w:val="both"/>
              <w:rPr>
                <w:rFonts w:hint="eastAsia" w:ascii="宋体" w:hAnsi="宋体" w:cs="宋体"/>
                <w:sz w:val="24"/>
                <w:szCs w:val="24"/>
              </w:rPr>
            </w:pPr>
            <w:r>
              <w:rPr>
                <w:rFonts w:hint="eastAsia" w:ascii="宋体" w:hAnsi="宋体" w:cs="宋体"/>
                <w:sz w:val="24"/>
                <w:szCs w:val="24"/>
              </w:rPr>
              <w:t xml:space="preserve">    在教学过程中，我将说明方法的运用、词语的使用渗透在学生的学习过程中，使学生更好地掌握说明方法，感受说明文严谨、准确的语言特点。同时，我注重教学与生活实际相联系，引导学生发散思维，展开想象，更多地了解纳米技术的应用，加深对课文的理解。</w:t>
            </w:r>
          </w:p>
        </w:tc>
      </w:tr>
    </w:tbl>
    <w:p w14:paraId="3EF7B86B">
      <w:pPr>
        <w:spacing w:after="0" w:line="360" w:lineRule="auto"/>
        <w:ind w:firstLine="480" w:firstLineChars="200"/>
        <w:rPr>
          <w:rFonts w:ascii="宋体" w:hAnsi="宋体"/>
          <w:sz w:val="24"/>
          <w:szCs w:val="24"/>
        </w:rPr>
      </w:pPr>
      <w:r>
        <w:rPr>
          <w:rFonts w:hint="eastAsia" w:ascii="宋体" w:hAnsi="宋体"/>
          <w:sz w:val="24"/>
          <w:szCs w:val="24"/>
        </w:rPr>
        <w:t xml:space="preserve">                                                                         </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FF537">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E4263">
    <w:pPr>
      <w:pStyle w:val="4"/>
      <w:framePr w:wrap="around" w:vAnchor="text" w:hAnchor="margin" w:xAlign="right" w:y="1"/>
      <w:pBdr>
        <w:bottom w:val="none" w:color="auto" w:sz="0" w:space="0"/>
      </w:pBdr>
      <w:rPr>
        <w:rStyle w:val="13"/>
      </w:rPr>
    </w:pPr>
    <w:r>
      <w:fldChar w:fldCharType="begin"/>
    </w:r>
    <w:r>
      <w:rPr>
        <w:rStyle w:val="13"/>
      </w:rPr>
      <w:instrText xml:space="preserve">PAGE  </w:instrText>
    </w:r>
    <w:r>
      <w:fldChar w:fldCharType="separate"/>
    </w:r>
    <w:r>
      <w:fldChar w:fldCharType="end"/>
    </w:r>
  </w:p>
  <w:p w14:paraId="46B5CD78">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7D6EA">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7AFE3">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09B59">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E50CE">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37D3BA"/>
    <w:multiLevelType w:val="singleLevel"/>
    <w:tmpl w:val="9037D3BA"/>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0NWZhYjE3YTU2ZGJjNGY3OGE2Y2I1OWNmMzI5MTUifQ=="/>
  </w:docVars>
  <w:rsids>
    <w:rsidRoot w:val="004B2CAA"/>
    <w:rsid w:val="004060C7"/>
    <w:rsid w:val="004B2CAA"/>
    <w:rsid w:val="00536BE0"/>
    <w:rsid w:val="005D1FF3"/>
    <w:rsid w:val="0085430C"/>
    <w:rsid w:val="01844532"/>
    <w:rsid w:val="019D55FE"/>
    <w:rsid w:val="034305A0"/>
    <w:rsid w:val="04E669B0"/>
    <w:rsid w:val="05AA1AA8"/>
    <w:rsid w:val="05C649F8"/>
    <w:rsid w:val="06514C09"/>
    <w:rsid w:val="07D478A0"/>
    <w:rsid w:val="092C3269"/>
    <w:rsid w:val="0A14667A"/>
    <w:rsid w:val="0AE57752"/>
    <w:rsid w:val="0BB7429A"/>
    <w:rsid w:val="0DAD4D8C"/>
    <w:rsid w:val="0DCB0F4C"/>
    <w:rsid w:val="0E282AB8"/>
    <w:rsid w:val="0E680229"/>
    <w:rsid w:val="0E715E49"/>
    <w:rsid w:val="0EB57C31"/>
    <w:rsid w:val="0ED308B1"/>
    <w:rsid w:val="0EFA0B22"/>
    <w:rsid w:val="0FA638D0"/>
    <w:rsid w:val="0FE73EE9"/>
    <w:rsid w:val="11520B78"/>
    <w:rsid w:val="12205F35"/>
    <w:rsid w:val="127F7827"/>
    <w:rsid w:val="12977E48"/>
    <w:rsid w:val="14D47131"/>
    <w:rsid w:val="154F4A0A"/>
    <w:rsid w:val="15EA028F"/>
    <w:rsid w:val="15EC1B89"/>
    <w:rsid w:val="166F4D31"/>
    <w:rsid w:val="16AE00E6"/>
    <w:rsid w:val="172779EC"/>
    <w:rsid w:val="17D80AC8"/>
    <w:rsid w:val="182C4B8E"/>
    <w:rsid w:val="18C164EC"/>
    <w:rsid w:val="19575C3B"/>
    <w:rsid w:val="195B66F7"/>
    <w:rsid w:val="19822240"/>
    <w:rsid w:val="19A96FAA"/>
    <w:rsid w:val="19C31523"/>
    <w:rsid w:val="1A037B71"/>
    <w:rsid w:val="1AEB6F83"/>
    <w:rsid w:val="1AF37BE5"/>
    <w:rsid w:val="1B8F790E"/>
    <w:rsid w:val="1BAB77CA"/>
    <w:rsid w:val="1C2D6C92"/>
    <w:rsid w:val="1CD94D82"/>
    <w:rsid w:val="1D884F5D"/>
    <w:rsid w:val="1DB0093B"/>
    <w:rsid w:val="1DDA3528"/>
    <w:rsid w:val="1DF20628"/>
    <w:rsid w:val="1EC4220F"/>
    <w:rsid w:val="1EE37487"/>
    <w:rsid w:val="1F7312F5"/>
    <w:rsid w:val="208C266E"/>
    <w:rsid w:val="209B6D55"/>
    <w:rsid w:val="20A72776"/>
    <w:rsid w:val="20C26E8D"/>
    <w:rsid w:val="213D6811"/>
    <w:rsid w:val="216C24A0"/>
    <w:rsid w:val="21A659B2"/>
    <w:rsid w:val="21AD0AEE"/>
    <w:rsid w:val="22506F39"/>
    <w:rsid w:val="233E7F53"/>
    <w:rsid w:val="23FF5312"/>
    <w:rsid w:val="240D3AC6"/>
    <w:rsid w:val="2412732E"/>
    <w:rsid w:val="24942875"/>
    <w:rsid w:val="249E657F"/>
    <w:rsid w:val="250660AE"/>
    <w:rsid w:val="250F7D12"/>
    <w:rsid w:val="25282CC8"/>
    <w:rsid w:val="254A74EB"/>
    <w:rsid w:val="262A671D"/>
    <w:rsid w:val="265E730E"/>
    <w:rsid w:val="26CC7C68"/>
    <w:rsid w:val="283C2BCC"/>
    <w:rsid w:val="285C6DCA"/>
    <w:rsid w:val="288527C5"/>
    <w:rsid w:val="28B23E31"/>
    <w:rsid w:val="28CF1C92"/>
    <w:rsid w:val="28EC35B0"/>
    <w:rsid w:val="29D11A3A"/>
    <w:rsid w:val="2A44046B"/>
    <w:rsid w:val="2A684333"/>
    <w:rsid w:val="2C487530"/>
    <w:rsid w:val="2C5456A6"/>
    <w:rsid w:val="2D177764"/>
    <w:rsid w:val="2D5C161A"/>
    <w:rsid w:val="2EA70C50"/>
    <w:rsid w:val="2F356A5B"/>
    <w:rsid w:val="2FDB0F1C"/>
    <w:rsid w:val="31405366"/>
    <w:rsid w:val="31CA749A"/>
    <w:rsid w:val="325026FA"/>
    <w:rsid w:val="327A30B0"/>
    <w:rsid w:val="32821B23"/>
    <w:rsid w:val="32DE4748"/>
    <w:rsid w:val="3323745B"/>
    <w:rsid w:val="335A484E"/>
    <w:rsid w:val="34136E23"/>
    <w:rsid w:val="35551771"/>
    <w:rsid w:val="359120CD"/>
    <w:rsid w:val="376861C2"/>
    <w:rsid w:val="37963E29"/>
    <w:rsid w:val="37CB6CBC"/>
    <w:rsid w:val="38FE7E48"/>
    <w:rsid w:val="39336704"/>
    <w:rsid w:val="394B2A4C"/>
    <w:rsid w:val="39CB6935"/>
    <w:rsid w:val="3AB02FA5"/>
    <w:rsid w:val="3B097910"/>
    <w:rsid w:val="3B0A4DAB"/>
    <w:rsid w:val="3B7F1FB8"/>
    <w:rsid w:val="3BF02CA0"/>
    <w:rsid w:val="3C7025DB"/>
    <w:rsid w:val="3CC55E84"/>
    <w:rsid w:val="3CF15A27"/>
    <w:rsid w:val="3D363C36"/>
    <w:rsid w:val="3D8B5613"/>
    <w:rsid w:val="3EF213DC"/>
    <w:rsid w:val="3F2D1069"/>
    <w:rsid w:val="40A628CA"/>
    <w:rsid w:val="40F77B80"/>
    <w:rsid w:val="41210759"/>
    <w:rsid w:val="429531AD"/>
    <w:rsid w:val="439B4B56"/>
    <w:rsid w:val="4449498B"/>
    <w:rsid w:val="44760DBC"/>
    <w:rsid w:val="45E74F16"/>
    <w:rsid w:val="45E85CE9"/>
    <w:rsid w:val="4624195B"/>
    <w:rsid w:val="48FF5824"/>
    <w:rsid w:val="4901698E"/>
    <w:rsid w:val="49502E26"/>
    <w:rsid w:val="49A90488"/>
    <w:rsid w:val="49AE2A64"/>
    <w:rsid w:val="49F92273"/>
    <w:rsid w:val="4B134DD5"/>
    <w:rsid w:val="4C2E4D92"/>
    <w:rsid w:val="4C5B0FC3"/>
    <w:rsid w:val="4D0E45C9"/>
    <w:rsid w:val="4D5B4FF3"/>
    <w:rsid w:val="4E5A1C99"/>
    <w:rsid w:val="4F337FD5"/>
    <w:rsid w:val="504A5B94"/>
    <w:rsid w:val="506215E3"/>
    <w:rsid w:val="50731B00"/>
    <w:rsid w:val="508A1E77"/>
    <w:rsid w:val="50A3118B"/>
    <w:rsid w:val="50BA1366"/>
    <w:rsid w:val="51DA6087"/>
    <w:rsid w:val="52050A7A"/>
    <w:rsid w:val="53B802F7"/>
    <w:rsid w:val="545A3AF5"/>
    <w:rsid w:val="54E67898"/>
    <w:rsid w:val="54F52EF6"/>
    <w:rsid w:val="54FA184A"/>
    <w:rsid w:val="55206830"/>
    <w:rsid w:val="55267AB0"/>
    <w:rsid w:val="55A71D95"/>
    <w:rsid w:val="564A069B"/>
    <w:rsid w:val="567A0BDF"/>
    <w:rsid w:val="575F7CBF"/>
    <w:rsid w:val="578A00D0"/>
    <w:rsid w:val="582E742B"/>
    <w:rsid w:val="58801DB1"/>
    <w:rsid w:val="588E3881"/>
    <w:rsid w:val="59246BE1"/>
    <w:rsid w:val="597C3F11"/>
    <w:rsid w:val="59C77C98"/>
    <w:rsid w:val="5A0341E2"/>
    <w:rsid w:val="5A6951F3"/>
    <w:rsid w:val="5C744318"/>
    <w:rsid w:val="5CB729FA"/>
    <w:rsid w:val="5D985450"/>
    <w:rsid w:val="5E0F1C0D"/>
    <w:rsid w:val="5E9071F2"/>
    <w:rsid w:val="5EC17415"/>
    <w:rsid w:val="601864B6"/>
    <w:rsid w:val="603040BD"/>
    <w:rsid w:val="60A32AE1"/>
    <w:rsid w:val="61D760CB"/>
    <w:rsid w:val="62037CDB"/>
    <w:rsid w:val="62AE40EB"/>
    <w:rsid w:val="652341F0"/>
    <w:rsid w:val="65DD1E35"/>
    <w:rsid w:val="660D5DEC"/>
    <w:rsid w:val="68B66D13"/>
    <w:rsid w:val="6A3273AF"/>
    <w:rsid w:val="6C264CF2"/>
    <w:rsid w:val="6C6677E4"/>
    <w:rsid w:val="6CFB7602"/>
    <w:rsid w:val="6DF66F31"/>
    <w:rsid w:val="6E3000AA"/>
    <w:rsid w:val="6EA463A2"/>
    <w:rsid w:val="6EC16F54"/>
    <w:rsid w:val="6F484F7F"/>
    <w:rsid w:val="6FC211D5"/>
    <w:rsid w:val="705B0CE2"/>
    <w:rsid w:val="70871AD7"/>
    <w:rsid w:val="710B095A"/>
    <w:rsid w:val="71493231"/>
    <w:rsid w:val="71687B5B"/>
    <w:rsid w:val="718008B7"/>
    <w:rsid w:val="718C299E"/>
    <w:rsid w:val="71C21EBA"/>
    <w:rsid w:val="73273A8C"/>
    <w:rsid w:val="735E2DB8"/>
    <w:rsid w:val="74561EEC"/>
    <w:rsid w:val="758B6734"/>
    <w:rsid w:val="762627B3"/>
    <w:rsid w:val="77811976"/>
    <w:rsid w:val="780A36F2"/>
    <w:rsid w:val="780F2946"/>
    <w:rsid w:val="78F85FB5"/>
    <w:rsid w:val="7A6C663E"/>
    <w:rsid w:val="7AD1051F"/>
    <w:rsid w:val="7B1623D5"/>
    <w:rsid w:val="7B334D35"/>
    <w:rsid w:val="7B8732D3"/>
    <w:rsid w:val="7B8920D9"/>
    <w:rsid w:val="7BAD380C"/>
    <w:rsid w:val="7C18217D"/>
    <w:rsid w:val="7C221316"/>
    <w:rsid w:val="7DEC499A"/>
    <w:rsid w:val="7E6465D4"/>
    <w:rsid w:val="7F1255AA"/>
    <w:rsid w:val="7FDA5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2"/>
    <w:qFormat/>
    <w:uiPriority w:val="99"/>
  </w:style>
  <w:style w:type="paragraph" w:styleId="3">
    <w:name w:val="Balloon Text"/>
    <w:basedOn w:val="1"/>
    <w:link w:val="20"/>
    <w:qFormat/>
    <w:uiPriority w:val="99"/>
    <w:pPr>
      <w:spacing w:after="0"/>
    </w:pPr>
    <w:rPr>
      <w:sz w:val="18"/>
      <w:szCs w:val="18"/>
    </w:rPr>
  </w:style>
  <w:style w:type="paragraph" w:styleId="4">
    <w:name w:val="footer"/>
    <w:basedOn w:val="1"/>
    <w:link w:val="16"/>
    <w:qFormat/>
    <w:uiPriority w:val="0"/>
    <w:pPr>
      <w:tabs>
        <w:tab w:val="center" w:pos="4153"/>
        <w:tab w:val="right" w:pos="8306"/>
      </w:tabs>
    </w:pPr>
    <w:rPr>
      <w:sz w:val="18"/>
      <w:szCs w:val="18"/>
    </w:rPr>
  </w:style>
  <w:style w:type="paragraph" w:styleId="5">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3"/>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styleId="14">
    <w:name w:val="annotation reference"/>
    <w:basedOn w:val="11"/>
    <w:qFormat/>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1"/>
    <w:link w:val="3"/>
    <w:qFormat/>
    <w:uiPriority w:val="99"/>
    <w:rPr>
      <w:rFonts w:ascii="Tahoma" w:hAnsi="Tahoma"/>
      <w:sz w:val="18"/>
      <w:szCs w:val="18"/>
    </w:rPr>
  </w:style>
  <w:style w:type="character" w:customStyle="1" w:styleId="21">
    <w:name w:val="bjh-p"/>
    <w:basedOn w:val="11"/>
    <w:qFormat/>
    <w:uiPriority w:val="0"/>
  </w:style>
  <w:style w:type="character" w:customStyle="1" w:styleId="22">
    <w:name w:val="批注文字 字符"/>
    <w:basedOn w:val="11"/>
    <w:link w:val="2"/>
    <w:qFormat/>
    <w:uiPriority w:val="99"/>
    <w:rPr>
      <w:rFonts w:ascii="Tahoma" w:hAnsi="Tahoma"/>
      <w:sz w:val="22"/>
      <w:szCs w:val="22"/>
    </w:rPr>
  </w:style>
  <w:style w:type="character" w:customStyle="1" w:styleId="23">
    <w:name w:val="批注主题 字符"/>
    <w:basedOn w:val="22"/>
    <w:link w:val="8"/>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"/>
    </extobj>
    <extobj name="C9F754DE-2CAD-44b6-B708-469DEB6407EB-2">
      <extobjdata type="C9F754DE-2CAD-44b6-B708-469DEB6407EB" data="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"/>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29B4AD-A023-48D9-80E5-FBB2A1A5128E}">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8679</Words>
  <Characters>8787</Characters>
  <Lines>65</Lines>
  <Paragraphs>18</Paragraphs>
  <TotalTime>3</TotalTime>
  <ScaleCrop>false</ScaleCrop>
  <LinksUpToDate>false</LinksUpToDate>
  <CharactersWithSpaces>8931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2024-01-18T06:59:00Z</dcterms:created>
  <dc:creator>Administrator</dc:creator>
  <cp:lastModifiedBy>上帝掷骰子吗</cp:lastModifiedBy>
  <dcterms:modified xsi:type="dcterms:W3CDTF">2025-07-30T14:11:11Z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1A5878FA77FA4FB789C88357A7DFBBB9_12</vt:lpwstr>
  </property>
</Properties>
</file>